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7295A77A"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62C03D9E"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892F43">
        <w:rPr>
          <w:rFonts w:cs="Arial"/>
          <w:i w:val="0"/>
          <w:sz w:val="20"/>
        </w:rPr>
        <w:t>4</w:t>
      </w:r>
      <w:r w:rsidR="00C84AEF">
        <w:rPr>
          <w:rFonts w:cs="Arial"/>
          <w:i w:val="0"/>
          <w:sz w:val="20"/>
        </w:rPr>
        <w:t>157</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92085B" w:rsidRPr="00635E94" w14:paraId="56D81513" w14:textId="77777777">
        <w:tc>
          <w:tcPr>
            <w:tcW w:w="349" w:type="pct"/>
            <w:vMerge w:val="restart"/>
            <w:tcBorders>
              <w:left w:val="single" w:sz="1" w:space="0" w:color="000000"/>
              <w:bottom w:val="single" w:sz="1" w:space="0" w:color="000000"/>
            </w:tcBorders>
          </w:tcPr>
          <w:p w14:paraId="637F96B9" w14:textId="77777777" w:rsidR="0092085B" w:rsidRPr="00635E94" w:rsidRDefault="0092085B" w:rsidP="0092085B">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7518E547" w14:textId="77777777" w:rsidR="00297D1A" w:rsidRDefault="00297D1A" w:rsidP="00297D1A">
            <w:pPr>
              <w:pStyle w:val="Cabealho"/>
              <w:tabs>
                <w:tab w:val="clear" w:pos="4419"/>
                <w:tab w:val="clear" w:pos="8838"/>
              </w:tabs>
              <w:jc w:val="both"/>
              <w:rPr>
                <w:rFonts w:ascii="Arial" w:hAnsi="Arial" w:cs="Arial"/>
                <w:sz w:val="18"/>
                <w:szCs w:val="18"/>
              </w:rPr>
            </w:pPr>
            <w:r>
              <w:rPr>
                <w:rFonts w:ascii="Arial" w:hAnsi="Arial" w:cs="Arial"/>
                <w:sz w:val="18"/>
                <w:szCs w:val="18"/>
              </w:rPr>
              <w:t>CÓDIGO DE MATERIAL METRÔ: 10040279</w:t>
            </w:r>
          </w:p>
          <w:p w14:paraId="5720D691" w14:textId="77777777" w:rsidR="00297D1A" w:rsidRDefault="00297D1A" w:rsidP="00297D1A">
            <w:pPr>
              <w:pStyle w:val="Cabealho"/>
              <w:tabs>
                <w:tab w:val="clear" w:pos="4419"/>
                <w:tab w:val="clear" w:pos="8838"/>
              </w:tabs>
              <w:jc w:val="both"/>
              <w:rPr>
                <w:rFonts w:ascii="Arial" w:hAnsi="Arial" w:cs="Arial"/>
                <w:sz w:val="18"/>
                <w:szCs w:val="18"/>
              </w:rPr>
            </w:pPr>
          </w:p>
          <w:p w14:paraId="30C626B4" w14:textId="21D46998" w:rsidR="0092085B" w:rsidRPr="00635E94" w:rsidRDefault="00297D1A" w:rsidP="00297D1A">
            <w:pPr>
              <w:pStyle w:val="Contedodetabela"/>
              <w:rPr>
                <w:rFonts w:ascii="Arial" w:hAnsi="Arial" w:cs="Arial"/>
                <w:sz w:val="18"/>
                <w:szCs w:val="18"/>
              </w:rPr>
            </w:pPr>
            <w:r w:rsidRPr="00C253E0">
              <w:rPr>
                <w:rFonts w:ascii="Arial" w:hAnsi="Arial" w:cs="Arial"/>
                <w:i/>
                <w:iCs/>
                <w:sz w:val="18"/>
                <w:szCs w:val="18"/>
              </w:rPr>
              <w:t>PARAFUSO, CABECA ESCAREADA, COM FENDA TIPO 1 OU H (PHILLIPS</w:t>
            </w:r>
            <w:r w:rsidRPr="00CC15BB">
              <w:rPr>
                <w:rFonts w:ascii="Arial" w:hAnsi="Arial" w:cs="Arial"/>
                <w:b/>
                <w:bCs/>
                <w:i/>
                <w:iCs/>
                <w:sz w:val="18"/>
                <w:szCs w:val="18"/>
              </w:rPr>
              <w:t xml:space="preserve">), </w:t>
            </w:r>
            <w:r w:rsidRPr="00CC15BB">
              <w:rPr>
                <w:rFonts w:ascii="Arial" w:hAnsi="Arial" w:cs="Arial"/>
                <w:b/>
                <w:bCs/>
                <w:sz w:val="18"/>
                <w:szCs w:val="18"/>
              </w:rPr>
              <w:t>EM AÇO INOXIDÁVEL ISO 3506-1 A2-70,</w:t>
            </w:r>
            <w:r w:rsidRPr="005F09DB">
              <w:rPr>
                <w:rFonts w:ascii="Arial" w:hAnsi="Arial" w:cs="Arial"/>
                <w:sz w:val="18"/>
                <w:szCs w:val="18"/>
              </w:rPr>
              <w:t xml:space="preserve"> </w:t>
            </w:r>
            <w:r w:rsidRPr="005F09DB">
              <w:rPr>
                <w:rFonts w:ascii="Arial" w:hAnsi="Arial" w:cs="Arial"/>
                <w:b/>
                <w:bCs/>
                <w:sz w:val="18"/>
                <w:szCs w:val="18"/>
              </w:rPr>
              <w:t xml:space="preserve">DIÂMETRO NOMINAL DE M5, PASSO DE 0.8 mm, ROSCA TOTAL, COMPRIMENTO NOMINAL DE 12 mm, </w:t>
            </w:r>
            <w:r w:rsidRPr="005F09DB">
              <w:rPr>
                <w:rFonts w:ascii="Arial" w:hAnsi="Arial" w:cs="Arial"/>
                <w:sz w:val="18"/>
                <w:szCs w:val="18"/>
                <w:u w:val="single"/>
              </w:rPr>
              <w:t>DIMENSÕES E TOLERÂNCIAS CONFORME NORMA ISO 7046</w:t>
            </w:r>
            <w:r w:rsidRPr="005F09DB">
              <w:rPr>
                <w:rFonts w:ascii="Arial" w:hAnsi="Arial" w:cs="Arial"/>
                <w:sz w:val="18"/>
                <w:szCs w:val="18"/>
              </w:rPr>
              <w:t>.</w:t>
            </w:r>
          </w:p>
        </w:tc>
        <w:tc>
          <w:tcPr>
            <w:tcW w:w="469" w:type="pct"/>
            <w:vMerge w:val="restart"/>
            <w:tcBorders>
              <w:left w:val="single" w:sz="1" w:space="0" w:color="000000"/>
              <w:bottom w:val="single" w:sz="1" w:space="0" w:color="000000"/>
            </w:tcBorders>
          </w:tcPr>
          <w:p w14:paraId="3CC785A8" w14:textId="17E4C610" w:rsidR="0092085B" w:rsidRPr="00635E94" w:rsidRDefault="0092085B" w:rsidP="0092085B">
            <w:pPr>
              <w:pStyle w:val="Contedodetabela"/>
              <w:jc w:val="center"/>
              <w:rPr>
                <w:rFonts w:ascii="Arial" w:hAnsi="Arial" w:cs="Arial"/>
                <w:sz w:val="18"/>
                <w:szCs w:val="18"/>
              </w:rPr>
            </w:pPr>
            <w:r>
              <w:rPr>
                <w:rFonts w:ascii="Arial" w:hAnsi="Arial" w:cs="Arial"/>
                <w:sz w:val="18"/>
                <w:szCs w:val="18"/>
              </w:rPr>
              <w:t>2</w:t>
            </w:r>
            <w:r w:rsidR="00297D1A">
              <w:rPr>
                <w:rFonts w:ascii="Arial" w:hAnsi="Arial" w:cs="Arial"/>
                <w:sz w:val="18"/>
                <w:szCs w:val="18"/>
              </w:rPr>
              <w:t>00</w:t>
            </w:r>
          </w:p>
        </w:tc>
        <w:tc>
          <w:tcPr>
            <w:tcW w:w="390" w:type="pct"/>
            <w:vMerge w:val="restart"/>
            <w:tcBorders>
              <w:left w:val="single" w:sz="1" w:space="0" w:color="000000"/>
              <w:bottom w:val="single" w:sz="1" w:space="0" w:color="000000"/>
            </w:tcBorders>
          </w:tcPr>
          <w:p w14:paraId="4D5F55B2" w14:textId="77777777" w:rsidR="0092085B" w:rsidRPr="00635E94" w:rsidRDefault="0092085B" w:rsidP="0092085B">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92085B" w:rsidRPr="00635E94" w:rsidRDefault="0092085B" w:rsidP="0092085B">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92085B" w:rsidRPr="00635E94" w:rsidRDefault="0092085B" w:rsidP="0092085B">
            <w:pPr>
              <w:pStyle w:val="Contedodetabela"/>
              <w:ind w:right="113"/>
              <w:jc w:val="center"/>
              <w:rPr>
                <w:rFonts w:ascii="Arial" w:hAnsi="Arial" w:cs="Arial"/>
                <w:sz w:val="18"/>
                <w:szCs w:val="18"/>
              </w:rPr>
            </w:pPr>
          </w:p>
        </w:tc>
      </w:tr>
      <w:tr w:rsidR="0092085B" w:rsidRPr="00635E94" w14:paraId="3DBDED20" w14:textId="77777777" w:rsidTr="00127959">
        <w:tc>
          <w:tcPr>
            <w:tcW w:w="349" w:type="pct"/>
            <w:vMerge/>
            <w:tcBorders>
              <w:left w:val="single" w:sz="1" w:space="0" w:color="000000"/>
              <w:bottom w:val="single" w:sz="4" w:space="0" w:color="auto"/>
              <w:right w:val="single" w:sz="2" w:space="0" w:color="000000"/>
            </w:tcBorders>
          </w:tcPr>
          <w:p w14:paraId="3AAD5F0E" w14:textId="77777777" w:rsidR="0092085B" w:rsidRPr="00635E94" w:rsidRDefault="0092085B" w:rsidP="0092085B">
            <w:pPr>
              <w:rPr>
                <w:rFonts w:ascii="Arial" w:hAnsi="Arial" w:cs="Arial"/>
                <w:sz w:val="18"/>
                <w:szCs w:val="18"/>
              </w:rPr>
            </w:pPr>
          </w:p>
        </w:tc>
        <w:tc>
          <w:tcPr>
            <w:tcW w:w="2386" w:type="pct"/>
            <w:tcBorders>
              <w:top w:val="single" w:sz="2" w:space="0" w:color="000000"/>
              <w:left w:val="single" w:sz="2" w:space="0" w:color="000000"/>
              <w:bottom w:val="single" w:sz="4" w:space="0" w:color="auto"/>
              <w:right w:val="single" w:sz="2" w:space="0" w:color="000000"/>
            </w:tcBorders>
          </w:tcPr>
          <w:p w14:paraId="28247E2B" w14:textId="77777777" w:rsidR="0092085B" w:rsidRPr="00635E94" w:rsidRDefault="0092085B" w:rsidP="0092085B">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4" w:space="0" w:color="auto"/>
            </w:tcBorders>
          </w:tcPr>
          <w:p w14:paraId="1B09088C" w14:textId="77777777" w:rsidR="0092085B" w:rsidRPr="00635E94" w:rsidRDefault="0092085B" w:rsidP="0092085B">
            <w:pPr>
              <w:jc w:val="center"/>
              <w:rPr>
                <w:rFonts w:ascii="Arial" w:hAnsi="Arial" w:cs="Arial"/>
                <w:sz w:val="18"/>
                <w:szCs w:val="18"/>
              </w:rPr>
            </w:pPr>
          </w:p>
        </w:tc>
        <w:tc>
          <w:tcPr>
            <w:tcW w:w="390" w:type="pct"/>
            <w:vMerge/>
            <w:tcBorders>
              <w:left w:val="single" w:sz="1" w:space="0" w:color="000000"/>
              <w:bottom w:val="single" w:sz="4" w:space="0" w:color="auto"/>
            </w:tcBorders>
          </w:tcPr>
          <w:p w14:paraId="44999CEE" w14:textId="77777777" w:rsidR="0092085B" w:rsidRPr="00635E94" w:rsidRDefault="0092085B" w:rsidP="0092085B">
            <w:pPr>
              <w:jc w:val="center"/>
              <w:rPr>
                <w:rFonts w:ascii="Arial" w:hAnsi="Arial" w:cs="Arial"/>
                <w:sz w:val="18"/>
                <w:szCs w:val="18"/>
              </w:rPr>
            </w:pPr>
          </w:p>
        </w:tc>
        <w:tc>
          <w:tcPr>
            <w:tcW w:w="625" w:type="pct"/>
            <w:vMerge/>
            <w:tcBorders>
              <w:left w:val="single" w:sz="1" w:space="0" w:color="000000"/>
              <w:bottom w:val="single" w:sz="4" w:space="0" w:color="auto"/>
            </w:tcBorders>
          </w:tcPr>
          <w:p w14:paraId="54262788" w14:textId="77777777" w:rsidR="0092085B" w:rsidRPr="00635E94" w:rsidRDefault="0092085B" w:rsidP="0092085B">
            <w:pPr>
              <w:jc w:val="cente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tcPr>
          <w:p w14:paraId="56C77AC6" w14:textId="77777777" w:rsidR="0092085B" w:rsidRPr="00635E94" w:rsidRDefault="0092085B" w:rsidP="0092085B">
            <w:pPr>
              <w:jc w:val="center"/>
              <w:rPr>
                <w:rFonts w:ascii="Arial" w:hAnsi="Arial" w:cs="Arial"/>
                <w:sz w:val="18"/>
                <w:szCs w:val="18"/>
              </w:rPr>
            </w:pPr>
          </w:p>
        </w:tc>
      </w:tr>
      <w:tr w:rsidR="00457212" w:rsidRPr="00635E94" w14:paraId="000C2EA8" w14:textId="77777777" w:rsidTr="00127959">
        <w:trPr>
          <w:trHeight w:val="878"/>
        </w:trPr>
        <w:tc>
          <w:tcPr>
            <w:tcW w:w="349" w:type="pct"/>
            <w:vMerge w:val="restart"/>
            <w:tcBorders>
              <w:top w:val="single" w:sz="4" w:space="0" w:color="auto"/>
              <w:left w:val="single" w:sz="4" w:space="0" w:color="auto"/>
              <w:bottom w:val="single" w:sz="4" w:space="0" w:color="auto"/>
              <w:right w:val="single" w:sz="4" w:space="0" w:color="auto"/>
            </w:tcBorders>
          </w:tcPr>
          <w:p w14:paraId="3A3EAD62" w14:textId="77777777" w:rsidR="00457212" w:rsidRPr="00635E94" w:rsidRDefault="00457212" w:rsidP="00457212">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4" w:space="0" w:color="auto"/>
              <w:left w:val="single" w:sz="4" w:space="0" w:color="auto"/>
              <w:bottom w:val="single" w:sz="4" w:space="0" w:color="auto"/>
              <w:right w:val="single" w:sz="4" w:space="0" w:color="auto"/>
            </w:tcBorders>
          </w:tcPr>
          <w:p w14:paraId="5B5C69B2" w14:textId="77777777" w:rsidR="00457212" w:rsidRPr="00CD5521" w:rsidRDefault="00457212" w:rsidP="00457212">
            <w:pPr>
              <w:pStyle w:val="Cabealho"/>
              <w:tabs>
                <w:tab w:val="clear" w:pos="4419"/>
                <w:tab w:val="clear" w:pos="8838"/>
              </w:tabs>
              <w:jc w:val="both"/>
              <w:rPr>
                <w:rFonts w:ascii="Arial" w:hAnsi="Arial" w:cs="Arial"/>
                <w:sz w:val="18"/>
                <w:szCs w:val="18"/>
              </w:rPr>
            </w:pPr>
            <w:r w:rsidRPr="00CD5521">
              <w:rPr>
                <w:rFonts w:ascii="Arial" w:hAnsi="Arial" w:cs="Arial"/>
                <w:sz w:val="18"/>
                <w:szCs w:val="18"/>
              </w:rPr>
              <w:t>CÓDIGO DE MATERIAL METRÔ: 10043</w:t>
            </w:r>
            <w:r>
              <w:rPr>
                <w:rFonts w:ascii="Arial" w:hAnsi="Arial" w:cs="Arial"/>
                <w:sz w:val="18"/>
                <w:szCs w:val="18"/>
              </w:rPr>
              <w:t>107</w:t>
            </w:r>
          </w:p>
          <w:p w14:paraId="034FB925" w14:textId="77777777" w:rsidR="00457212" w:rsidRPr="00CD5521" w:rsidRDefault="00457212" w:rsidP="00457212">
            <w:pPr>
              <w:pStyle w:val="Cabealho"/>
              <w:tabs>
                <w:tab w:val="clear" w:pos="4419"/>
                <w:tab w:val="clear" w:pos="8838"/>
              </w:tabs>
              <w:jc w:val="both"/>
              <w:rPr>
                <w:rFonts w:ascii="Arial" w:hAnsi="Arial" w:cs="Arial"/>
                <w:sz w:val="18"/>
                <w:szCs w:val="18"/>
              </w:rPr>
            </w:pPr>
          </w:p>
          <w:p w14:paraId="118E4A64" w14:textId="247E6E00" w:rsidR="00457212" w:rsidRPr="00635E94" w:rsidRDefault="00457212" w:rsidP="00457212">
            <w:pPr>
              <w:pStyle w:val="Contedodetabela"/>
              <w:rPr>
                <w:rFonts w:ascii="Arial" w:hAnsi="Arial" w:cs="Arial"/>
                <w:sz w:val="18"/>
                <w:szCs w:val="18"/>
              </w:rPr>
            </w:pPr>
            <w:r>
              <w:rPr>
                <w:rFonts w:ascii="Arial" w:hAnsi="Arial" w:cs="Arial"/>
                <w:i/>
                <w:iCs/>
                <w:sz w:val="18"/>
                <w:szCs w:val="18"/>
              </w:rPr>
              <w:t>P</w:t>
            </w:r>
            <w:r w:rsidRPr="00E9269C">
              <w:rPr>
                <w:rFonts w:ascii="Arial" w:hAnsi="Arial" w:cs="Arial"/>
                <w:i/>
                <w:iCs/>
                <w:sz w:val="18"/>
                <w:szCs w:val="18"/>
              </w:rPr>
              <w:t xml:space="preserve">ORCA, SEXTAVADA, TIPO CALOTA, </w:t>
            </w:r>
            <w:r w:rsidRPr="003741A0">
              <w:rPr>
                <w:rFonts w:ascii="Arial" w:hAnsi="Arial" w:cs="Arial"/>
                <w:b/>
                <w:bCs/>
                <w:sz w:val="18"/>
                <w:szCs w:val="18"/>
              </w:rPr>
              <w:t>EM LATÃO CUZN37, ACABAMENTO SUPERFICIAL NIQUELADO</w:t>
            </w:r>
            <w:r w:rsidRPr="00F06222">
              <w:rPr>
                <w:rFonts w:ascii="Arial" w:hAnsi="Arial" w:cs="Arial"/>
                <w:sz w:val="18"/>
                <w:szCs w:val="18"/>
                <w:u w:val="single"/>
              </w:rPr>
              <w:t>,</w:t>
            </w:r>
            <w:r w:rsidRPr="00F06222">
              <w:rPr>
                <w:rFonts w:ascii="Arial" w:hAnsi="Arial" w:cs="Arial"/>
                <w:sz w:val="18"/>
                <w:szCs w:val="18"/>
              </w:rPr>
              <w:t xml:space="preserve"> </w:t>
            </w:r>
            <w:r w:rsidRPr="00F06222">
              <w:rPr>
                <w:rFonts w:ascii="Arial" w:hAnsi="Arial" w:cs="Arial"/>
                <w:b/>
                <w:bCs/>
                <w:sz w:val="18"/>
                <w:szCs w:val="18"/>
              </w:rPr>
              <w:t>DIÂMETRO NOMINAL DE 5/16 POL., PASSO DE 18 UNC, ALTURA NOMINAL DE 13.5 MM.</w:t>
            </w:r>
            <w:r w:rsidRPr="00E40E8C">
              <w:rPr>
                <w:rFonts w:ascii="Arial" w:hAnsi="Arial" w:cs="Arial"/>
                <w:b/>
                <w:bCs/>
                <w:sz w:val="18"/>
                <w:szCs w:val="18"/>
              </w:rPr>
              <w:t xml:space="preserve"> </w:t>
            </w:r>
          </w:p>
        </w:tc>
        <w:tc>
          <w:tcPr>
            <w:tcW w:w="469" w:type="pct"/>
            <w:vMerge w:val="restart"/>
            <w:tcBorders>
              <w:top w:val="single" w:sz="4" w:space="0" w:color="auto"/>
              <w:left w:val="single" w:sz="4" w:space="0" w:color="auto"/>
              <w:bottom w:val="single" w:sz="4" w:space="0" w:color="auto"/>
              <w:right w:val="single" w:sz="4" w:space="0" w:color="auto"/>
            </w:tcBorders>
          </w:tcPr>
          <w:p w14:paraId="1AC8A43D" w14:textId="54416C58" w:rsidR="00457212" w:rsidRPr="00635E94" w:rsidRDefault="00457212" w:rsidP="00457212">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top w:val="single" w:sz="4" w:space="0" w:color="auto"/>
              <w:left w:val="single" w:sz="4" w:space="0" w:color="auto"/>
              <w:bottom w:val="single" w:sz="4" w:space="0" w:color="auto"/>
              <w:right w:val="single" w:sz="4" w:space="0" w:color="auto"/>
            </w:tcBorders>
          </w:tcPr>
          <w:p w14:paraId="1E517DB2" w14:textId="77777777" w:rsidR="00457212" w:rsidRPr="00635E94" w:rsidRDefault="00457212" w:rsidP="00457212">
            <w:pPr>
              <w:jc w:val="center"/>
              <w:rPr>
                <w:rFonts w:ascii="Arial" w:hAnsi="Arial" w:cs="Arial"/>
                <w:sz w:val="18"/>
                <w:szCs w:val="18"/>
              </w:rPr>
            </w:pPr>
            <w:r w:rsidRPr="00635E94">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374FDEB8" w14:textId="77777777" w:rsidR="00457212" w:rsidRPr="00635E94" w:rsidRDefault="00457212" w:rsidP="00457212">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0E201682" w14:textId="77777777" w:rsidR="00457212" w:rsidRPr="00635E94" w:rsidRDefault="00457212" w:rsidP="00457212">
            <w:pPr>
              <w:pStyle w:val="Contedodetabela"/>
              <w:ind w:right="113"/>
              <w:jc w:val="center"/>
              <w:rPr>
                <w:rFonts w:ascii="Arial" w:hAnsi="Arial" w:cs="Arial"/>
                <w:sz w:val="18"/>
                <w:szCs w:val="18"/>
              </w:rPr>
            </w:pPr>
          </w:p>
        </w:tc>
      </w:tr>
      <w:tr w:rsidR="00457212" w:rsidRPr="00635E94" w14:paraId="5F5E63DB" w14:textId="77777777" w:rsidTr="00805665">
        <w:trPr>
          <w:trHeight w:val="20"/>
        </w:trPr>
        <w:tc>
          <w:tcPr>
            <w:tcW w:w="349" w:type="pct"/>
            <w:vMerge/>
            <w:tcBorders>
              <w:top w:val="single" w:sz="4" w:space="0" w:color="auto"/>
              <w:left w:val="single" w:sz="1" w:space="0" w:color="000000"/>
              <w:bottom w:val="single" w:sz="4" w:space="0" w:color="auto"/>
              <w:right w:val="single" w:sz="2" w:space="0" w:color="000000"/>
            </w:tcBorders>
          </w:tcPr>
          <w:p w14:paraId="5687DF00" w14:textId="77777777" w:rsidR="00457212" w:rsidRPr="00635E94" w:rsidRDefault="00457212" w:rsidP="00457212">
            <w:pPr>
              <w:pStyle w:val="Contedodetabela"/>
              <w:jc w:val="center"/>
              <w:rPr>
                <w:rFonts w:ascii="Arial" w:hAnsi="Arial" w:cs="Arial"/>
                <w:sz w:val="18"/>
                <w:szCs w:val="18"/>
              </w:rPr>
            </w:pPr>
          </w:p>
        </w:tc>
        <w:tc>
          <w:tcPr>
            <w:tcW w:w="2386" w:type="pct"/>
            <w:tcBorders>
              <w:top w:val="single" w:sz="4" w:space="0" w:color="auto"/>
              <w:left w:val="single" w:sz="2" w:space="0" w:color="000000"/>
              <w:bottom w:val="single" w:sz="4" w:space="0" w:color="auto"/>
              <w:right w:val="single" w:sz="2" w:space="0" w:color="000000"/>
            </w:tcBorders>
          </w:tcPr>
          <w:p w14:paraId="3582EE86" w14:textId="4099B2D8" w:rsidR="00457212" w:rsidRPr="001B1AF2" w:rsidRDefault="00457212" w:rsidP="00457212">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top w:val="single" w:sz="4" w:space="0" w:color="auto"/>
              <w:left w:val="single" w:sz="2" w:space="0" w:color="000000"/>
              <w:bottom w:val="single" w:sz="4" w:space="0" w:color="auto"/>
            </w:tcBorders>
          </w:tcPr>
          <w:p w14:paraId="7B055741" w14:textId="77777777" w:rsidR="00457212" w:rsidRDefault="00457212" w:rsidP="00457212">
            <w:pPr>
              <w:pStyle w:val="Contedodetabela"/>
              <w:jc w:val="center"/>
              <w:rPr>
                <w:rFonts w:ascii="Arial" w:hAnsi="Arial" w:cs="Arial"/>
                <w:sz w:val="18"/>
                <w:szCs w:val="18"/>
              </w:rPr>
            </w:pPr>
          </w:p>
        </w:tc>
        <w:tc>
          <w:tcPr>
            <w:tcW w:w="390" w:type="pct"/>
            <w:vMerge/>
            <w:tcBorders>
              <w:top w:val="single" w:sz="4" w:space="0" w:color="auto"/>
              <w:left w:val="single" w:sz="1" w:space="0" w:color="000000"/>
              <w:bottom w:val="single" w:sz="4" w:space="0" w:color="auto"/>
            </w:tcBorders>
          </w:tcPr>
          <w:p w14:paraId="16F14AE2" w14:textId="77777777" w:rsidR="00457212" w:rsidRPr="00635E94" w:rsidRDefault="00457212" w:rsidP="00457212">
            <w:pPr>
              <w:jc w:val="center"/>
              <w:rPr>
                <w:rFonts w:ascii="Arial" w:hAnsi="Arial" w:cs="Arial"/>
                <w:sz w:val="18"/>
                <w:szCs w:val="18"/>
              </w:rPr>
            </w:pPr>
          </w:p>
        </w:tc>
        <w:tc>
          <w:tcPr>
            <w:tcW w:w="625" w:type="pct"/>
            <w:vMerge/>
            <w:tcBorders>
              <w:top w:val="single" w:sz="4" w:space="0" w:color="auto"/>
              <w:left w:val="single" w:sz="1" w:space="0" w:color="000000"/>
              <w:bottom w:val="single" w:sz="4" w:space="0" w:color="auto"/>
            </w:tcBorders>
          </w:tcPr>
          <w:p w14:paraId="41D273BA" w14:textId="77777777" w:rsidR="00457212" w:rsidRPr="00635E94" w:rsidRDefault="00457212" w:rsidP="00457212">
            <w:pPr>
              <w:pStyle w:val="Contedodetabela"/>
              <w:ind w:right="113"/>
              <w:jc w:val="center"/>
              <w:rPr>
                <w:rFonts w:ascii="Arial" w:hAnsi="Arial" w:cs="Arial"/>
                <w:sz w:val="18"/>
                <w:szCs w:val="18"/>
              </w:rPr>
            </w:pPr>
          </w:p>
        </w:tc>
        <w:tc>
          <w:tcPr>
            <w:tcW w:w="781" w:type="pct"/>
            <w:vMerge/>
            <w:tcBorders>
              <w:top w:val="single" w:sz="4" w:space="0" w:color="auto"/>
              <w:left w:val="single" w:sz="1" w:space="0" w:color="000000"/>
              <w:bottom w:val="single" w:sz="4" w:space="0" w:color="auto"/>
              <w:right w:val="single" w:sz="1" w:space="0" w:color="000000"/>
            </w:tcBorders>
          </w:tcPr>
          <w:p w14:paraId="41AE862E" w14:textId="77777777" w:rsidR="00457212" w:rsidRPr="00635E94" w:rsidRDefault="00457212" w:rsidP="00457212">
            <w:pPr>
              <w:pStyle w:val="Contedodetabela"/>
              <w:ind w:right="113"/>
              <w:jc w:val="center"/>
              <w:rPr>
                <w:rFonts w:ascii="Arial" w:hAnsi="Arial" w:cs="Arial"/>
                <w:sz w:val="18"/>
                <w:szCs w:val="18"/>
              </w:rPr>
            </w:pPr>
          </w:p>
        </w:tc>
      </w:tr>
      <w:tr w:rsidR="0092467E" w:rsidRPr="00635E94" w14:paraId="63969889" w14:textId="77777777" w:rsidTr="00DE4869">
        <w:trPr>
          <w:trHeight w:val="1039"/>
        </w:trPr>
        <w:tc>
          <w:tcPr>
            <w:tcW w:w="349" w:type="pct"/>
            <w:vMerge w:val="restart"/>
            <w:tcBorders>
              <w:top w:val="single" w:sz="4" w:space="0" w:color="auto"/>
              <w:left w:val="single" w:sz="2" w:space="0" w:color="000000"/>
              <w:right w:val="single" w:sz="2" w:space="0" w:color="000000"/>
            </w:tcBorders>
          </w:tcPr>
          <w:p w14:paraId="094049AD" w14:textId="4CBFBC4C" w:rsidR="0092467E" w:rsidRPr="00635E94" w:rsidRDefault="0092467E" w:rsidP="0092467E">
            <w:pPr>
              <w:pStyle w:val="Contedodetabela"/>
              <w:jc w:val="center"/>
              <w:rPr>
                <w:rFonts w:ascii="Arial" w:hAnsi="Arial" w:cs="Arial"/>
                <w:sz w:val="18"/>
                <w:szCs w:val="18"/>
              </w:rPr>
            </w:pPr>
            <w:r>
              <w:rPr>
                <w:rFonts w:ascii="Arial" w:hAnsi="Arial" w:cs="Arial"/>
                <w:sz w:val="18"/>
                <w:szCs w:val="18"/>
              </w:rPr>
              <w:t>3</w:t>
            </w:r>
          </w:p>
        </w:tc>
        <w:tc>
          <w:tcPr>
            <w:tcW w:w="2386" w:type="pct"/>
            <w:tcBorders>
              <w:top w:val="single" w:sz="4" w:space="0" w:color="auto"/>
              <w:left w:val="single" w:sz="2" w:space="0" w:color="000000"/>
              <w:right w:val="single" w:sz="2" w:space="0" w:color="000000"/>
            </w:tcBorders>
          </w:tcPr>
          <w:p w14:paraId="2F376139" w14:textId="77777777" w:rsidR="0092467E" w:rsidRPr="00B03A2D" w:rsidRDefault="0092467E" w:rsidP="0092467E">
            <w:pPr>
              <w:pStyle w:val="Cabealho"/>
              <w:tabs>
                <w:tab w:val="clear" w:pos="4419"/>
                <w:tab w:val="clear" w:pos="8838"/>
              </w:tabs>
              <w:jc w:val="both"/>
              <w:rPr>
                <w:rFonts w:ascii="Arial" w:hAnsi="Arial" w:cs="Arial"/>
                <w:sz w:val="18"/>
                <w:szCs w:val="18"/>
              </w:rPr>
            </w:pPr>
            <w:r w:rsidRPr="00B03A2D">
              <w:rPr>
                <w:rFonts w:ascii="Arial" w:hAnsi="Arial" w:cs="Arial"/>
                <w:sz w:val="18"/>
                <w:szCs w:val="18"/>
              </w:rPr>
              <w:t>CÓDIGO DE MATERIAL METRÔ: 1</w:t>
            </w:r>
            <w:r>
              <w:rPr>
                <w:rFonts w:ascii="Arial" w:hAnsi="Arial" w:cs="Arial"/>
                <w:sz w:val="18"/>
                <w:szCs w:val="18"/>
              </w:rPr>
              <w:t>005</w:t>
            </w:r>
            <w:r w:rsidRPr="00B03A2D">
              <w:rPr>
                <w:rFonts w:ascii="Arial" w:hAnsi="Arial" w:cs="Arial"/>
                <w:sz w:val="18"/>
                <w:szCs w:val="18"/>
              </w:rPr>
              <w:t>65</w:t>
            </w:r>
            <w:r>
              <w:rPr>
                <w:rFonts w:ascii="Arial" w:hAnsi="Arial" w:cs="Arial"/>
                <w:sz w:val="18"/>
                <w:szCs w:val="18"/>
              </w:rPr>
              <w:t>22</w:t>
            </w:r>
          </w:p>
          <w:p w14:paraId="7A9999E6" w14:textId="77777777" w:rsidR="0092467E" w:rsidRPr="00B03A2D" w:rsidRDefault="0092467E" w:rsidP="0092467E">
            <w:pPr>
              <w:pStyle w:val="Cabealho"/>
              <w:tabs>
                <w:tab w:val="clear" w:pos="4419"/>
                <w:tab w:val="clear" w:pos="8838"/>
              </w:tabs>
              <w:jc w:val="both"/>
              <w:rPr>
                <w:rFonts w:ascii="Arial" w:hAnsi="Arial" w:cs="Arial"/>
                <w:sz w:val="18"/>
                <w:szCs w:val="18"/>
              </w:rPr>
            </w:pPr>
          </w:p>
          <w:p w14:paraId="02573523" w14:textId="71B216B8" w:rsidR="0092467E" w:rsidRPr="001B1AF2" w:rsidRDefault="0092467E" w:rsidP="0092467E">
            <w:pPr>
              <w:pStyle w:val="Cabealho"/>
              <w:tabs>
                <w:tab w:val="clear" w:pos="4419"/>
                <w:tab w:val="clear" w:pos="8838"/>
              </w:tabs>
              <w:jc w:val="both"/>
              <w:rPr>
                <w:rFonts w:ascii="Arial" w:hAnsi="Arial" w:cs="Arial"/>
                <w:sz w:val="18"/>
                <w:szCs w:val="18"/>
              </w:rPr>
            </w:pPr>
            <w:r w:rsidRPr="0027626F">
              <w:rPr>
                <w:rFonts w:ascii="Arial" w:hAnsi="Arial" w:cs="Arial"/>
                <w:i/>
                <w:iCs/>
                <w:sz w:val="18"/>
                <w:szCs w:val="18"/>
              </w:rPr>
              <w:t xml:space="preserve">PARAFUSO CABEÇA PANELA COM FENDA PHILIPS, </w:t>
            </w:r>
            <w:r w:rsidRPr="00F06222">
              <w:rPr>
                <w:rFonts w:ascii="Arial" w:hAnsi="Arial" w:cs="Arial"/>
                <w:b/>
                <w:bCs/>
                <w:sz w:val="18"/>
                <w:szCs w:val="18"/>
              </w:rPr>
              <w:t>DIÂMETRO NOMINAL M3, COMPRIMENTO NOMINAL 35MM, PASSO DA ROSCA 0,50. MATERIAL</w:t>
            </w:r>
            <w:r w:rsidRPr="00F06222">
              <w:rPr>
                <w:rFonts w:ascii="Arial" w:hAnsi="Arial" w:cs="Arial"/>
                <w:sz w:val="18"/>
                <w:szCs w:val="18"/>
              </w:rPr>
              <w:t xml:space="preserve">: </w:t>
            </w:r>
            <w:r w:rsidRPr="0045132B">
              <w:rPr>
                <w:rFonts w:ascii="Arial" w:hAnsi="Arial" w:cs="Arial"/>
                <w:b/>
                <w:bCs/>
                <w:sz w:val="18"/>
                <w:szCs w:val="18"/>
              </w:rPr>
              <w:t>AÇO BICROMATIZADO</w:t>
            </w:r>
            <w:r w:rsidRPr="00F06222">
              <w:rPr>
                <w:rFonts w:ascii="Arial" w:hAnsi="Arial" w:cs="Arial"/>
                <w:sz w:val="18"/>
                <w:szCs w:val="18"/>
                <w:u w:val="single"/>
              </w:rPr>
              <w:t>, CONFORME NORMA DIN 7185.</w:t>
            </w:r>
            <w:r w:rsidRPr="0027626F">
              <w:rPr>
                <w:rFonts w:ascii="Arial" w:hAnsi="Arial" w:cs="Arial"/>
                <w:i/>
                <w:iCs/>
                <w:sz w:val="18"/>
                <w:szCs w:val="18"/>
              </w:rPr>
              <w:t xml:space="preserve"> </w:t>
            </w:r>
          </w:p>
        </w:tc>
        <w:tc>
          <w:tcPr>
            <w:tcW w:w="469" w:type="pct"/>
            <w:vMerge w:val="restart"/>
            <w:tcBorders>
              <w:top w:val="single" w:sz="4" w:space="0" w:color="auto"/>
              <w:left w:val="single" w:sz="2" w:space="0" w:color="000000"/>
              <w:right w:val="single" w:sz="2" w:space="0" w:color="000000"/>
            </w:tcBorders>
          </w:tcPr>
          <w:p w14:paraId="669E3789" w14:textId="43831235" w:rsidR="0092467E" w:rsidRDefault="0092467E" w:rsidP="0092467E">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top w:val="single" w:sz="4" w:space="0" w:color="auto"/>
              <w:left w:val="single" w:sz="2" w:space="0" w:color="000000"/>
              <w:right w:val="single" w:sz="2" w:space="0" w:color="000000"/>
            </w:tcBorders>
          </w:tcPr>
          <w:p w14:paraId="5EC568F9" w14:textId="4A6CDDBD" w:rsidR="0092467E" w:rsidRPr="00635E94" w:rsidRDefault="0092467E" w:rsidP="0092467E">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2" w:space="0" w:color="000000"/>
              <w:right w:val="single" w:sz="2" w:space="0" w:color="000000"/>
            </w:tcBorders>
          </w:tcPr>
          <w:p w14:paraId="56590002" w14:textId="77777777" w:rsidR="0092467E" w:rsidRPr="00635E94" w:rsidRDefault="0092467E" w:rsidP="0092467E">
            <w:pPr>
              <w:pStyle w:val="Contedodetabela"/>
              <w:ind w:right="113"/>
              <w:jc w:val="center"/>
              <w:rPr>
                <w:rFonts w:ascii="Arial" w:hAnsi="Arial" w:cs="Arial"/>
                <w:sz w:val="18"/>
                <w:szCs w:val="18"/>
              </w:rPr>
            </w:pPr>
          </w:p>
        </w:tc>
        <w:tc>
          <w:tcPr>
            <w:tcW w:w="781" w:type="pct"/>
            <w:vMerge w:val="restart"/>
            <w:tcBorders>
              <w:top w:val="single" w:sz="4" w:space="0" w:color="auto"/>
              <w:left w:val="single" w:sz="2" w:space="0" w:color="000000"/>
              <w:right w:val="single" w:sz="2" w:space="0" w:color="000000"/>
            </w:tcBorders>
          </w:tcPr>
          <w:p w14:paraId="2F62279E" w14:textId="77777777" w:rsidR="0092467E" w:rsidRPr="00635E94" w:rsidRDefault="0092467E" w:rsidP="0092467E">
            <w:pPr>
              <w:pStyle w:val="Contedodetabela"/>
              <w:ind w:right="113"/>
              <w:jc w:val="center"/>
              <w:rPr>
                <w:rFonts w:ascii="Arial" w:hAnsi="Arial" w:cs="Arial"/>
                <w:sz w:val="18"/>
                <w:szCs w:val="18"/>
              </w:rPr>
            </w:pPr>
          </w:p>
        </w:tc>
      </w:tr>
      <w:tr w:rsidR="0092467E" w:rsidRPr="00635E94" w14:paraId="7E20130B" w14:textId="77777777" w:rsidTr="00DE4869">
        <w:trPr>
          <w:trHeight w:val="232"/>
        </w:trPr>
        <w:tc>
          <w:tcPr>
            <w:tcW w:w="349" w:type="pct"/>
            <w:vMerge/>
            <w:tcBorders>
              <w:left w:val="single" w:sz="2" w:space="0" w:color="000000"/>
              <w:right w:val="single" w:sz="2" w:space="0" w:color="000000"/>
            </w:tcBorders>
          </w:tcPr>
          <w:p w14:paraId="74F85175" w14:textId="77777777" w:rsidR="0092467E" w:rsidRDefault="0092467E" w:rsidP="0092467E">
            <w:pPr>
              <w:pStyle w:val="Contedodetabela"/>
              <w:jc w:val="center"/>
              <w:rPr>
                <w:rFonts w:ascii="Arial" w:hAnsi="Arial" w:cs="Arial"/>
                <w:sz w:val="18"/>
                <w:szCs w:val="18"/>
              </w:rPr>
            </w:pPr>
          </w:p>
        </w:tc>
        <w:tc>
          <w:tcPr>
            <w:tcW w:w="2386" w:type="pct"/>
            <w:tcBorders>
              <w:top w:val="single" w:sz="4" w:space="0" w:color="auto"/>
              <w:left w:val="single" w:sz="2" w:space="0" w:color="000000"/>
              <w:right w:val="single" w:sz="2" w:space="0" w:color="000000"/>
            </w:tcBorders>
          </w:tcPr>
          <w:p w14:paraId="7559E8F7" w14:textId="4FE1BCF1" w:rsidR="0092467E" w:rsidRPr="001A7D2B" w:rsidRDefault="0092467E" w:rsidP="0092467E">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right w:val="single" w:sz="2" w:space="0" w:color="000000"/>
            </w:tcBorders>
          </w:tcPr>
          <w:p w14:paraId="154B487D" w14:textId="77777777" w:rsidR="0092467E" w:rsidRDefault="0092467E" w:rsidP="0092467E">
            <w:pPr>
              <w:pStyle w:val="Contedodetabela"/>
              <w:jc w:val="center"/>
              <w:rPr>
                <w:rFonts w:ascii="Arial" w:hAnsi="Arial" w:cs="Arial"/>
                <w:sz w:val="18"/>
                <w:szCs w:val="18"/>
              </w:rPr>
            </w:pPr>
          </w:p>
        </w:tc>
        <w:tc>
          <w:tcPr>
            <w:tcW w:w="390" w:type="pct"/>
            <w:vMerge/>
            <w:tcBorders>
              <w:left w:val="single" w:sz="2" w:space="0" w:color="000000"/>
              <w:right w:val="single" w:sz="2" w:space="0" w:color="000000"/>
            </w:tcBorders>
          </w:tcPr>
          <w:p w14:paraId="0428A786" w14:textId="77777777" w:rsidR="0092467E" w:rsidRDefault="0092467E" w:rsidP="0092467E">
            <w:pPr>
              <w:jc w:val="center"/>
              <w:rPr>
                <w:rFonts w:ascii="Arial" w:hAnsi="Arial" w:cs="Arial"/>
                <w:sz w:val="18"/>
                <w:szCs w:val="18"/>
              </w:rPr>
            </w:pPr>
          </w:p>
        </w:tc>
        <w:tc>
          <w:tcPr>
            <w:tcW w:w="625" w:type="pct"/>
            <w:vMerge/>
            <w:tcBorders>
              <w:left w:val="single" w:sz="2" w:space="0" w:color="000000"/>
              <w:right w:val="single" w:sz="2" w:space="0" w:color="000000"/>
            </w:tcBorders>
          </w:tcPr>
          <w:p w14:paraId="26AF776E" w14:textId="77777777" w:rsidR="0092467E" w:rsidRPr="00635E94" w:rsidRDefault="0092467E" w:rsidP="0092467E">
            <w:pPr>
              <w:pStyle w:val="Contedodetabela"/>
              <w:ind w:right="113"/>
              <w:jc w:val="center"/>
              <w:rPr>
                <w:rFonts w:ascii="Arial" w:hAnsi="Arial" w:cs="Arial"/>
                <w:sz w:val="18"/>
                <w:szCs w:val="18"/>
              </w:rPr>
            </w:pPr>
          </w:p>
        </w:tc>
        <w:tc>
          <w:tcPr>
            <w:tcW w:w="781" w:type="pct"/>
            <w:vMerge/>
            <w:tcBorders>
              <w:left w:val="single" w:sz="2" w:space="0" w:color="000000"/>
              <w:right w:val="single" w:sz="2" w:space="0" w:color="000000"/>
            </w:tcBorders>
          </w:tcPr>
          <w:p w14:paraId="34856FD5" w14:textId="77777777" w:rsidR="0092467E" w:rsidRPr="00635E94" w:rsidRDefault="0092467E" w:rsidP="0092467E">
            <w:pPr>
              <w:pStyle w:val="Contedodetabela"/>
              <w:ind w:right="113"/>
              <w:jc w:val="center"/>
              <w:rPr>
                <w:rFonts w:ascii="Arial" w:hAnsi="Arial" w:cs="Arial"/>
                <w:sz w:val="18"/>
                <w:szCs w:val="18"/>
              </w:rPr>
            </w:pPr>
          </w:p>
        </w:tc>
      </w:tr>
      <w:tr w:rsidR="0092467E" w:rsidRPr="00635E94" w14:paraId="414F4DBE" w14:textId="77777777" w:rsidTr="00AC2A7B">
        <w:trPr>
          <w:trHeight w:val="449"/>
        </w:trPr>
        <w:tc>
          <w:tcPr>
            <w:tcW w:w="349" w:type="pct"/>
            <w:vMerge w:val="restart"/>
            <w:tcBorders>
              <w:top w:val="single" w:sz="4" w:space="0" w:color="auto"/>
              <w:left w:val="single" w:sz="2" w:space="0" w:color="000000"/>
              <w:right w:val="single" w:sz="2" w:space="0" w:color="000000"/>
            </w:tcBorders>
          </w:tcPr>
          <w:p w14:paraId="65B0E294" w14:textId="1A664100" w:rsidR="0092467E" w:rsidRDefault="0092467E" w:rsidP="0092467E">
            <w:pPr>
              <w:pStyle w:val="Contedodetabela"/>
              <w:jc w:val="center"/>
              <w:rPr>
                <w:rFonts w:ascii="Arial" w:hAnsi="Arial" w:cs="Arial"/>
                <w:sz w:val="18"/>
                <w:szCs w:val="18"/>
              </w:rPr>
            </w:pPr>
            <w:r>
              <w:rPr>
                <w:rFonts w:ascii="Arial" w:hAnsi="Arial" w:cs="Arial"/>
                <w:sz w:val="18"/>
                <w:szCs w:val="18"/>
              </w:rPr>
              <w:t>4</w:t>
            </w:r>
          </w:p>
        </w:tc>
        <w:tc>
          <w:tcPr>
            <w:tcW w:w="2386" w:type="pct"/>
            <w:tcBorders>
              <w:top w:val="single" w:sz="4" w:space="0" w:color="auto"/>
              <w:left w:val="single" w:sz="2" w:space="0" w:color="000000"/>
              <w:right w:val="single" w:sz="2" w:space="0" w:color="000000"/>
            </w:tcBorders>
          </w:tcPr>
          <w:p w14:paraId="76C28978" w14:textId="77777777" w:rsidR="00292A3F" w:rsidRPr="00B03A2D" w:rsidRDefault="00292A3F" w:rsidP="00292A3F">
            <w:pPr>
              <w:pStyle w:val="Cabealho"/>
              <w:tabs>
                <w:tab w:val="clear" w:pos="4419"/>
                <w:tab w:val="clear" w:pos="8838"/>
              </w:tabs>
              <w:jc w:val="both"/>
              <w:rPr>
                <w:rFonts w:ascii="Arial" w:hAnsi="Arial" w:cs="Arial"/>
                <w:sz w:val="18"/>
                <w:szCs w:val="18"/>
              </w:rPr>
            </w:pPr>
            <w:r w:rsidRPr="00B03A2D">
              <w:rPr>
                <w:rFonts w:ascii="Arial" w:hAnsi="Arial" w:cs="Arial"/>
                <w:sz w:val="18"/>
                <w:szCs w:val="18"/>
              </w:rPr>
              <w:t>CÓDIGO DE MATERIAL METRÔ: 1</w:t>
            </w:r>
            <w:r>
              <w:rPr>
                <w:rFonts w:ascii="Arial" w:hAnsi="Arial" w:cs="Arial"/>
                <w:sz w:val="18"/>
                <w:szCs w:val="18"/>
              </w:rPr>
              <w:t>00</w:t>
            </w:r>
            <w:r w:rsidRPr="00B03A2D">
              <w:rPr>
                <w:rFonts w:ascii="Arial" w:hAnsi="Arial" w:cs="Arial"/>
                <w:sz w:val="18"/>
                <w:szCs w:val="18"/>
              </w:rPr>
              <w:t>60</w:t>
            </w:r>
            <w:r>
              <w:rPr>
                <w:rFonts w:ascii="Arial" w:hAnsi="Arial" w:cs="Arial"/>
                <w:sz w:val="18"/>
                <w:szCs w:val="18"/>
              </w:rPr>
              <w:t>871</w:t>
            </w:r>
          </w:p>
          <w:p w14:paraId="2020A8D2" w14:textId="77777777" w:rsidR="00292A3F" w:rsidRPr="00B03A2D" w:rsidRDefault="00292A3F" w:rsidP="00292A3F">
            <w:pPr>
              <w:pStyle w:val="Cabealho"/>
              <w:tabs>
                <w:tab w:val="clear" w:pos="4419"/>
                <w:tab w:val="clear" w:pos="8838"/>
              </w:tabs>
              <w:jc w:val="both"/>
              <w:rPr>
                <w:rFonts w:ascii="Arial" w:hAnsi="Arial" w:cs="Arial"/>
                <w:sz w:val="18"/>
                <w:szCs w:val="18"/>
              </w:rPr>
            </w:pPr>
          </w:p>
          <w:p w14:paraId="4DF1317D" w14:textId="1FF94D3E" w:rsidR="0092467E" w:rsidRPr="001B1AF2" w:rsidRDefault="00292A3F" w:rsidP="00292A3F">
            <w:pPr>
              <w:pStyle w:val="Cabealho"/>
              <w:tabs>
                <w:tab w:val="clear" w:pos="4419"/>
                <w:tab w:val="clear" w:pos="8838"/>
              </w:tabs>
              <w:jc w:val="both"/>
              <w:rPr>
                <w:rFonts w:ascii="Arial" w:hAnsi="Arial" w:cs="Arial"/>
                <w:sz w:val="18"/>
                <w:szCs w:val="18"/>
              </w:rPr>
            </w:pPr>
            <w:r w:rsidRPr="001A11C3">
              <w:rPr>
                <w:rFonts w:ascii="Arial" w:hAnsi="Arial" w:cs="Arial"/>
                <w:i/>
                <w:iCs/>
                <w:sz w:val="18"/>
                <w:szCs w:val="18"/>
              </w:rPr>
              <w:t xml:space="preserve">PARAFUSO, CABEÇA PANELA, COM FENDA PHILIPS, </w:t>
            </w:r>
            <w:r w:rsidRPr="00AD45E8">
              <w:rPr>
                <w:rFonts w:ascii="Arial" w:hAnsi="Arial" w:cs="Arial"/>
                <w:b/>
                <w:bCs/>
                <w:sz w:val="18"/>
                <w:szCs w:val="18"/>
              </w:rPr>
              <w:t>EM AÇO CARBONO, ACABAMENTO SUPERFICIAL ZINCADO BRANCO</w:t>
            </w:r>
            <w:r w:rsidRPr="007958D9">
              <w:rPr>
                <w:rFonts w:ascii="Arial" w:hAnsi="Arial" w:cs="Arial"/>
                <w:sz w:val="18"/>
                <w:szCs w:val="18"/>
              </w:rPr>
              <w:t xml:space="preserve">, </w:t>
            </w:r>
            <w:r w:rsidRPr="007958D9">
              <w:rPr>
                <w:rFonts w:ascii="Arial" w:hAnsi="Arial" w:cs="Arial"/>
                <w:b/>
                <w:bCs/>
                <w:sz w:val="18"/>
                <w:szCs w:val="18"/>
              </w:rPr>
              <w:t>DIÂMETRO NOMINAL DE 2,9MM, COMPRIMENTO 6,5MM, ROSCA AUTO-ATARRAXANTE</w:t>
            </w:r>
            <w:r w:rsidRPr="007958D9">
              <w:rPr>
                <w:rFonts w:ascii="Arial" w:hAnsi="Arial" w:cs="Arial"/>
                <w:sz w:val="18"/>
                <w:szCs w:val="18"/>
              </w:rPr>
              <w:t xml:space="preserve">, DIMENSÕES E TOLERÂNCIAS </w:t>
            </w:r>
            <w:r w:rsidRPr="007958D9">
              <w:rPr>
                <w:rFonts w:ascii="Arial" w:hAnsi="Arial" w:cs="Arial"/>
                <w:sz w:val="18"/>
                <w:szCs w:val="18"/>
                <w:u w:val="single"/>
              </w:rPr>
              <w:t>CONFORME NORMA DIN 7981 (DIN EN ISO EN 7049) E ROSCA DIN 7970 (DIN EN ISO 1478)</w:t>
            </w:r>
          </w:p>
        </w:tc>
        <w:tc>
          <w:tcPr>
            <w:tcW w:w="469" w:type="pct"/>
            <w:vMerge w:val="restart"/>
            <w:tcBorders>
              <w:top w:val="single" w:sz="4" w:space="0" w:color="auto"/>
              <w:left w:val="single" w:sz="2" w:space="0" w:color="000000"/>
              <w:right w:val="single" w:sz="2" w:space="0" w:color="000000"/>
            </w:tcBorders>
          </w:tcPr>
          <w:p w14:paraId="39046D90" w14:textId="0A9545B6" w:rsidR="0092467E" w:rsidRDefault="00FE579E" w:rsidP="0092467E">
            <w:pPr>
              <w:pStyle w:val="Contedodetabela"/>
              <w:jc w:val="center"/>
              <w:rPr>
                <w:rFonts w:ascii="Arial" w:hAnsi="Arial" w:cs="Arial"/>
                <w:sz w:val="18"/>
                <w:szCs w:val="18"/>
              </w:rPr>
            </w:pPr>
            <w:r>
              <w:rPr>
                <w:rFonts w:ascii="Arial" w:hAnsi="Arial" w:cs="Arial"/>
                <w:sz w:val="18"/>
                <w:szCs w:val="18"/>
              </w:rPr>
              <w:t>2500</w:t>
            </w:r>
          </w:p>
        </w:tc>
        <w:tc>
          <w:tcPr>
            <w:tcW w:w="390" w:type="pct"/>
            <w:vMerge w:val="restart"/>
            <w:tcBorders>
              <w:top w:val="single" w:sz="4" w:space="0" w:color="auto"/>
              <w:left w:val="single" w:sz="2" w:space="0" w:color="000000"/>
              <w:right w:val="single" w:sz="2" w:space="0" w:color="000000"/>
            </w:tcBorders>
          </w:tcPr>
          <w:p w14:paraId="79EC0F64" w14:textId="4A5EF184" w:rsidR="0092467E" w:rsidRDefault="0092467E" w:rsidP="0092467E">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2" w:space="0" w:color="000000"/>
              <w:right w:val="single" w:sz="2" w:space="0" w:color="000000"/>
            </w:tcBorders>
          </w:tcPr>
          <w:p w14:paraId="7017669D" w14:textId="77777777" w:rsidR="0092467E" w:rsidRPr="00635E94" w:rsidRDefault="0092467E" w:rsidP="0092467E">
            <w:pPr>
              <w:pStyle w:val="Contedodetabela"/>
              <w:ind w:right="113"/>
              <w:jc w:val="center"/>
              <w:rPr>
                <w:rFonts w:ascii="Arial" w:hAnsi="Arial" w:cs="Arial"/>
                <w:sz w:val="18"/>
                <w:szCs w:val="18"/>
              </w:rPr>
            </w:pPr>
          </w:p>
        </w:tc>
        <w:tc>
          <w:tcPr>
            <w:tcW w:w="781" w:type="pct"/>
            <w:vMerge w:val="restart"/>
            <w:tcBorders>
              <w:top w:val="single" w:sz="4" w:space="0" w:color="auto"/>
              <w:left w:val="single" w:sz="2" w:space="0" w:color="000000"/>
              <w:right w:val="single" w:sz="2" w:space="0" w:color="000000"/>
            </w:tcBorders>
          </w:tcPr>
          <w:p w14:paraId="4CC87578" w14:textId="77777777" w:rsidR="0092467E" w:rsidRPr="00635E94" w:rsidRDefault="0092467E" w:rsidP="0092467E">
            <w:pPr>
              <w:pStyle w:val="Contedodetabela"/>
              <w:ind w:right="113"/>
              <w:jc w:val="center"/>
              <w:rPr>
                <w:rFonts w:ascii="Arial" w:hAnsi="Arial" w:cs="Arial"/>
                <w:sz w:val="18"/>
                <w:szCs w:val="18"/>
              </w:rPr>
            </w:pPr>
          </w:p>
        </w:tc>
      </w:tr>
      <w:tr w:rsidR="0092467E" w:rsidRPr="00635E94" w14:paraId="44145EBC" w14:textId="77777777" w:rsidTr="00146A26">
        <w:trPr>
          <w:trHeight w:val="160"/>
        </w:trPr>
        <w:tc>
          <w:tcPr>
            <w:tcW w:w="349" w:type="pct"/>
            <w:vMerge/>
            <w:tcBorders>
              <w:left w:val="single" w:sz="2" w:space="0" w:color="000000"/>
              <w:bottom w:val="single" w:sz="4" w:space="0" w:color="auto"/>
              <w:right w:val="single" w:sz="2" w:space="0" w:color="000000"/>
            </w:tcBorders>
          </w:tcPr>
          <w:p w14:paraId="30899658" w14:textId="77777777" w:rsidR="0092467E" w:rsidRDefault="0092467E" w:rsidP="0092467E">
            <w:pPr>
              <w:pStyle w:val="Contedodetabela"/>
              <w:jc w:val="center"/>
              <w:rPr>
                <w:rFonts w:ascii="Arial" w:hAnsi="Arial" w:cs="Arial"/>
                <w:sz w:val="18"/>
                <w:szCs w:val="18"/>
              </w:rPr>
            </w:pPr>
          </w:p>
        </w:tc>
        <w:tc>
          <w:tcPr>
            <w:tcW w:w="2386" w:type="pct"/>
            <w:tcBorders>
              <w:top w:val="single" w:sz="4" w:space="0" w:color="auto"/>
              <w:left w:val="single" w:sz="2" w:space="0" w:color="000000"/>
              <w:bottom w:val="single" w:sz="4" w:space="0" w:color="auto"/>
              <w:right w:val="single" w:sz="2" w:space="0" w:color="000000"/>
            </w:tcBorders>
          </w:tcPr>
          <w:p w14:paraId="29597E7B" w14:textId="661ED368" w:rsidR="0092467E" w:rsidRPr="001B1AF2" w:rsidRDefault="0092467E" w:rsidP="0092467E">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4" w:space="0" w:color="auto"/>
              <w:right w:val="single" w:sz="2" w:space="0" w:color="000000"/>
            </w:tcBorders>
          </w:tcPr>
          <w:p w14:paraId="695601F8" w14:textId="77777777" w:rsidR="0092467E" w:rsidRDefault="0092467E" w:rsidP="0092467E">
            <w:pPr>
              <w:pStyle w:val="Contedodetabela"/>
              <w:jc w:val="center"/>
              <w:rPr>
                <w:rFonts w:ascii="Arial" w:hAnsi="Arial" w:cs="Arial"/>
                <w:sz w:val="18"/>
                <w:szCs w:val="18"/>
              </w:rPr>
            </w:pPr>
          </w:p>
        </w:tc>
        <w:tc>
          <w:tcPr>
            <w:tcW w:w="390" w:type="pct"/>
            <w:vMerge/>
            <w:tcBorders>
              <w:left w:val="single" w:sz="2" w:space="0" w:color="000000"/>
              <w:bottom w:val="single" w:sz="4" w:space="0" w:color="auto"/>
              <w:right w:val="single" w:sz="2" w:space="0" w:color="000000"/>
            </w:tcBorders>
          </w:tcPr>
          <w:p w14:paraId="23968204" w14:textId="77777777" w:rsidR="0092467E" w:rsidRDefault="0092467E" w:rsidP="0092467E">
            <w:pPr>
              <w:jc w:val="center"/>
              <w:rPr>
                <w:rFonts w:ascii="Arial" w:hAnsi="Arial" w:cs="Arial"/>
                <w:sz w:val="18"/>
                <w:szCs w:val="18"/>
              </w:rPr>
            </w:pPr>
          </w:p>
        </w:tc>
        <w:tc>
          <w:tcPr>
            <w:tcW w:w="625" w:type="pct"/>
            <w:vMerge/>
            <w:tcBorders>
              <w:left w:val="single" w:sz="2" w:space="0" w:color="000000"/>
              <w:bottom w:val="single" w:sz="4" w:space="0" w:color="auto"/>
              <w:right w:val="single" w:sz="2" w:space="0" w:color="000000"/>
            </w:tcBorders>
          </w:tcPr>
          <w:p w14:paraId="6006996F" w14:textId="77777777" w:rsidR="0092467E" w:rsidRPr="00635E94" w:rsidRDefault="0092467E" w:rsidP="0092467E">
            <w:pPr>
              <w:pStyle w:val="Contedodetabela"/>
              <w:ind w:right="113"/>
              <w:jc w:val="center"/>
              <w:rPr>
                <w:rFonts w:ascii="Arial" w:hAnsi="Arial" w:cs="Arial"/>
                <w:sz w:val="18"/>
                <w:szCs w:val="18"/>
              </w:rPr>
            </w:pPr>
          </w:p>
        </w:tc>
        <w:tc>
          <w:tcPr>
            <w:tcW w:w="781" w:type="pct"/>
            <w:vMerge/>
            <w:tcBorders>
              <w:left w:val="single" w:sz="2" w:space="0" w:color="000000"/>
              <w:bottom w:val="single" w:sz="4" w:space="0" w:color="auto"/>
              <w:right w:val="single" w:sz="2" w:space="0" w:color="000000"/>
            </w:tcBorders>
          </w:tcPr>
          <w:p w14:paraId="78392A30" w14:textId="77777777" w:rsidR="0092467E" w:rsidRPr="00635E94" w:rsidRDefault="0092467E" w:rsidP="0092467E">
            <w:pPr>
              <w:pStyle w:val="Contedodetabela"/>
              <w:ind w:right="113"/>
              <w:jc w:val="center"/>
              <w:rPr>
                <w:rFonts w:ascii="Arial" w:hAnsi="Arial" w:cs="Arial"/>
                <w:sz w:val="18"/>
                <w:szCs w:val="18"/>
              </w:rPr>
            </w:pPr>
          </w:p>
        </w:tc>
      </w:tr>
      <w:tr w:rsidR="0092467E" w:rsidRPr="00635E94" w14:paraId="73D84B6B" w14:textId="77777777" w:rsidTr="00146A26">
        <w:trPr>
          <w:trHeight w:val="449"/>
        </w:trPr>
        <w:tc>
          <w:tcPr>
            <w:tcW w:w="349" w:type="pct"/>
            <w:vMerge w:val="restart"/>
            <w:tcBorders>
              <w:top w:val="single" w:sz="4" w:space="0" w:color="auto"/>
              <w:left w:val="single" w:sz="4" w:space="0" w:color="auto"/>
              <w:bottom w:val="single" w:sz="4" w:space="0" w:color="auto"/>
              <w:right w:val="single" w:sz="4" w:space="0" w:color="auto"/>
            </w:tcBorders>
          </w:tcPr>
          <w:p w14:paraId="5C9AD344" w14:textId="6CADDE29" w:rsidR="0092467E" w:rsidRDefault="0092467E" w:rsidP="0092467E">
            <w:pPr>
              <w:pStyle w:val="Contedodetabela"/>
              <w:jc w:val="center"/>
              <w:rPr>
                <w:rFonts w:ascii="Arial" w:hAnsi="Arial" w:cs="Arial"/>
                <w:sz w:val="18"/>
                <w:szCs w:val="18"/>
              </w:rPr>
            </w:pPr>
            <w:r>
              <w:rPr>
                <w:rFonts w:ascii="Arial" w:hAnsi="Arial" w:cs="Arial"/>
                <w:sz w:val="18"/>
                <w:szCs w:val="18"/>
              </w:rPr>
              <w:t>5</w:t>
            </w:r>
          </w:p>
        </w:tc>
        <w:tc>
          <w:tcPr>
            <w:tcW w:w="2386" w:type="pct"/>
            <w:tcBorders>
              <w:top w:val="single" w:sz="4" w:space="0" w:color="auto"/>
              <w:left w:val="single" w:sz="4" w:space="0" w:color="auto"/>
              <w:bottom w:val="single" w:sz="4" w:space="0" w:color="auto"/>
              <w:right w:val="single" w:sz="4" w:space="0" w:color="auto"/>
            </w:tcBorders>
          </w:tcPr>
          <w:p w14:paraId="65D0CCC2" w14:textId="77777777" w:rsidR="00BA1527" w:rsidRPr="00B03A2D" w:rsidRDefault="00BA1527" w:rsidP="00BA1527">
            <w:pPr>
              <w:pStyle w:val="Cabealho"/>
              <w:tabs>
                <w:tab w:val="clear" w:pos="4419"/>
                <w:tab w:val="clear" w:pos="8838"/>
              </w:tabs>
              <w:jc w:val="both"/>
              <w:rPr>
                <w:rFonts w:ascii="Arial" w:hAnsi="Arial" w:cs="Arial"/>
                <w:sz w:val="18"/>
                <w:szCs w:val="18"/>
              </w:rPr>
            </w:pPr>
            <w:r w:rsidRPr="00B03A2D">
              <w:rPr>
                <w:rFonts w:ascii="Arial" w:hAnsi="Arial" w:cs="Arial"/>
                <w:sz w:val="18"/>
                <w:szCs w:val="18"/>
              </w:rPr>
              <w:t>CÓDIGO DE MATERIAL METRÔ: 1</w:t>
            </w:r>
            <w:r>
              <w:rPr>
                <w:rFonts w:ascii="Arial" w:hAnsi="Arial" w:cs="Arial"/>
                <w:sz w:val="18"/>
                <w:szCs w:val="18"/>
              </w:rPr>
              <w:t>00</w:t>
            </w:r>
            <w:r w:rsidRPr="00B03A2D">
              <w:rPr>
                <w:rFonts w:ascii="Arial" w:hAnsi="Arial" w:cs="Arial"/>
                <w:sz w:val="18"/>
                <w:szCs w:val="18"/>
              </w:rPr>
              <w:t>6</w:t>
            </w:r>
            <w:r>
              <w:rPr>
                <w:rFonts w:ascii="Arial" w:hAnsi="Arial" w:cs="Arial"/>
                <w:sz w:val="18"/>
                <w:szCs w:val="18"/>
              </w:rPr>
              <w:t>3274</w:t>
            </w:r>
          </w:p>
          <w:p w14:paraId="164C0BB1" w14:textId="77777777" w:rsidR="00BA1527" w:rsidRDefault="00BA1527" w:rsidP="00BA1527">
            <w:pPr>
              <w:pStyle w:val="Cabealho"/>
              <w:tabs>
                <w:tab w:val="clear" w:pos="4419"/>
                <w:tab w:val="clear" w:pos="8838"/>
              </w:tabs>
              <w:jc w:val="both"/>
              <w:rPr>
                <w:rFonts w:ascii="Arial" w:hAnsi="Arial" w:cs="Arial"/>
                <w:sz w:val="18"/>
                <w:szCs w:val="18"/>
              </w:rPr>
            </w:pPr>
          </w:p>
          <w:p w14:paraId="3AA7D030" w14:textId="7E693746" w:rsidR="0092467E" w:rsidRPr="001B1AF2" w:rsidRDefault="00BA1527" w:rsidP="00BA1527">
            <w:pPr>
              <w:pStyle w:val="Cabealho"/>
              <w:tabs>
                <w:tab w:val="clear" w:pos="4419"/>
                <w:tab w:val="clear" w:pos="8838"/>
              </w:tabs>
              <w:jc w:val="both"/>
              <w:rPr>
                <w:rFonts w:ascii="Arial" w:hAnsi="Arial" w:cs="Arial"/>
                <w:sz w:val="18"/>
                <w:szCs w:val="18"/>
              </w:rPr>
            </w:pPr>
            <w:r w:rsidRPr="00BE28C5">
              <w:rPr>
                <w:rFonts w:ascii="Arial" w:hAnsi="Arial" w:cs="Arial"/>
                <w:i/>
                <w:iCs/>
                <w:sz w:val="18"/>
                <w:szCs w:val="18"/>
              </w:rPr>
              <w:t>PARAFUSO BORBOLETA</w:t>
            </w:r>
            <w:r w:rsidRPr="001A4CE6">
              <w:rPr>
                <w:rFonts w:ascii="Arial" w:hAnsi="Arial" w:cs="Arial"/>
                <w:sz w:val="18"/>
                <w:szCs w:val="18"/>
              </w:rPr>
              <w:t xml:space="preserve">; FORMA AM; </w:t>
            </w:r>
            <w:r w:rsidRPr="00B14218">
              <w:rPr>
                <w:rFonts w:ascii="Arial" w:hAnsi="Arial" w:cs="Arial"/>
                <w:sz w:val="18"/>
                <w:szCs w:val="18"/>
                <w:u w:val="single"/>
              </w:rPr>
              <w:t xml:space="preserve">FORMATO AMERICANO; </w:t>
            </w:r>
            <w:r w:rsidRPr="00F13B9D">
              <w:rPr>
                <w:rFonts w:ascii="Arial" w:hAnsi="Arial" w:cs="Arial"/>
                <w:b/>
                <w:bCs/>
                <w:sz w:val="18"/>
                <w:szCs w:val="18"/>
              </w:rPr>
              <w:t xml:space="preserve">MATERIAL AÇO GALVANIZADO; </w:t>
            </w:r>
            <w:r w:rsidRPr="00BE28C5">
              <w:rPr>
                <w:rFonts w:ascii="Arial" w:hAnsi="Arial" w:cs="Arial"/>
                <w:b/>
                <w:bCs/>
                <w:sz w:val="18"/>
                <w:szCs w:val="18"/>
              </w:rPr>
              <w:t>DIÂMETRO M6; COMPRIMENTO DE 20 MM;</w:t>
            </w:r>
            <w:r w:rsidRPr="001A4CE6">
              <w:rPr>
                <w:rFonts w:ascii="Arial" w:hAnsi="Arial" w:cs="Arial"/>
                <w:sz w:val="18"/>
                <w:szCs w:val="18"/>
              </w:rPr>
              <w:t xml:space="preserve"> </w:t>
            </w:r>
            <w:r w:rsidRPr="00BE28C5">
              <w:rPr>
                <w:rFonts w:ascii="Arial" w:hAnsi="Arial" w:cs="Arial"/>
                <w:b/>
                <w:bCs/>
                <w:sz w:val="18"/>
                <w:szCs w:val="18"/>
              </w:rPr>
              <w:t>REFERÊNCIA 07199-206 X 20 DA NORELEM</w:t>
            </w:r>
            <w:r>
              <w:rPr>
                <w:rFonts w:ascii="Arial" w:hAnsi="Arial" w:cs="Arial"/>
                <w:sz w:val="18"/>
                <w:szCs w:val="18"/>
              </w:rPr>
              <w:t xml:space="preserve">   </w:t>
            </w:r>
          </w:p>
        </w:tc>
        <w:tc>
          <w:tcPr>
            <w:tcW w:w="469" w:type="pct"/>
            <w:vMerge w:val="restart"/>
            <w:tcBorders>
              <w:top w:val="single" w:sz="4" w:space="0" w:color="auto"/>
              <w:left w:val="single" w:sz="4" w:space="0" w:color="auto"/>
              <w:bottom w:val="single" w:sz="4" w:space="0" w:color="auto"/>
              <w:right w:val="single" w:sz="4" w:space="0" w:color="auto"/>
            </w:tcBorders>
          </w:tcPr>
          <w:p w14:paraId="52EA9E46" w14:textId="4BF63495" w:rsidR="0092467E" w:rsidRDefault="00E22500" w:rsidP="0092467E">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top w:val="single" w:sz="4" w:space="0" w:color="auto"/>
              <w:left w:val="single" w:sz="4" w:space="0" w:color="auto"/>
              <w:bottom w:val="single" w:sz="4" w:space="0" w:color="auto"/>
              <w:right w:val="single" w:sz="4" w:space="0" w:color="auto"/>
            </w:tcBorders>
          </w:tcPr>
          <w:p w14:paraId="0DC6BF4C" w14:textId="25209EDC" w:rsidR="0092467E" w:rsidRDefault="00E22500" w:rsidP="0092467E">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1CA56E40" w14:textId="77777777" w:rsidR="0092467E" w:rsidRPr="00635E94" w:rsidRDefault="0092467E" w:rsidP="0092467E">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1183441A" w14:textId="77777777" w:rsidR="0092467E" w:rsidRPr="00635E94" w:rsidRDefault="0092467E" w:rsidP="0092467E">
            <w:pPr>
              <w:pStyle w:val="Contedodetabela"/>
              <w:ind w:right="113"/>
              <w:jc w:val="center"/>
              <w:rPr>
                <w:rFonts w:ascii="Arial" w:hAnsi="Arial" w:cs="Arial"/>
                <w:sz w:val="18"/>
                <w:szCs w:val="18"/>
              </w:rPr>
            </w:pPr>
          </w:p>
        </w:tc>
      </w:tr>
      <w:tr w:rsidR="0092467E" w:rsidRPr="00635E94" w14:paraId="6AFAC465" w14:textId="77777777" w:rsidTr="00146A26">
        <w:trPr>
          <w:trHeight w:val="258"/>
        </w:trPr>
        <w:tc>
          <w:tcPr>
            <w:tcW w:w="349" w:type="pct"/>
            <w:vMerge/>
            <w:tcBorders>
              <w:top w:val="single" w:sz="4" w:space="0" w:color="auto"/>
              <w:left w:val="single" w:sz="2" w:space="0" w:color="000000"/>
              <w:bottom w:val="single" w:sz="4" w:space="0" w:color="auto"/>
              <w:right w:val="single" w:sz="2" w:space="0" w:color="000000"/>
            </w:tcBorders>
          </w:tcPr>
          <w:p w14:paraId="22D63C63" w14:textId="77777777" w:rsidR="0092467E" w:rsidRDefault="0092467E" w:rsidP="0092467E">
            <w:pPr>
              <w:pStyle w:val="Contedodetabela"/>
              <w:jc w:val="center"/>
              <w:rPr>
                <w:rFonts w:ascii="Arial" w:hAnsi="Arial" w:cs="Arial"/>
                <w:sz w:val="18"/>
                <w:szCs w:val="18"/>
              </w:rPr>
            </w:pPr>
          </w:p>
        </w:tc>
        <w:tc>
          <w:tcPr>
            <w:tcW w:w="2386" w:type="pct"/>
            <w:tcBorders>
              <w:top w:val="single" w:sz="4" w:space="0" w:color="auto"/>
              <w:left w:val="single" w:sz="2" w:space="0" w:color="000000"/>
              <w:bottom w:val="single" w:sz="4" w:space="0" w:color="auto"/>
              <w:right w:val="single" w:sz="2" w:space="0" w:color="000000"/>
            </w:tcBorders>
          </w:tcPr>
          <w:p w14:paraId="0FD760D5" w14:textId="2374D5D0" w:rsidR="0092467E" w:rsidRPr="001B1AF2" w:rsidRDefault="0092467E" w:rsidP="0092467E">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top w:val="single" w:sz="4" w:space="0" w:color="auto"/>
              <w:left w:val="single" w:sz="2" w:space="0" w:color="000000"/>
              <w:bottom w:val="single" w:sz="4" w:space="0" w:color="auto"/>
              <w:right w:val="single" w:sz="2" w:space="0" w:color="000000"/>
            </w:tcBorders>
          </w:tcPr>
          <w:p w14:paraId="54AA8E10" w14:textId="77777777" w:rsidR="0092467E" w:rsidRDefault="0092467E" w:rsidP="0092467E">
            <w:pPr>
              <w:pStyle w:val="Contedodetabela"/>
              <w:jc w:val="center"/>
              <w:rPr>
                <w:rFonts w:ascii="Arial" w:hAnsi="Arial" w:cs="Arial"/>
                <w:sz w:val="18"/>
                <w:szCs w:val="18"/>
              </w:rPr>
            </w:pPr>
          </w:p>
        </w:tc>
        <w:tc>
          <w:tcPr>
            <w:tcW w:w="390" w:type="pct"/>
            <w:vMerge/>
            <w:tcBorders>
              <w:top w:val="single" w:sz="4" w:space="0" w:color="auto"/>
              <w:left w:val="single" w:sz="2" w:space="0" w:color="000000"/>
              <w:bottom w:val="single" w:sz="4" w:space="0" w:color="auto"/>
              <w:right w:val="single" w:sz="2" w:space="0" w:color="000000"/>
            </w:tcBorders>
          </w:tcPr>
          <w:p w14:paraId="2E18EEFB" w14:textId="77777777" w:rsidR="0092467E" w:rsidRDefault="0092467E" w:rsidP="0092467E">
            <w:pPr>
              <w:jc w:val="center"/>
              <w:rPr>
                <w:rFonts w:ascii="Arial" w:hAnsi="Arial" w:cs="Arial"/>
                <w:sz w:val="18"/>
                <w:szCs w:val="18"/>
              </w:rPr>
            </w:pPr>
          </w:p>
        </w:tc>
        <w:tc>
          <w:tcPr>
            <w:tcW w:w="625" w:type="pct"/>
            <w:vMerge/>
            <w:tcBorders>
              <w:top w:val="single" w:sz="4" w:space="0" w:color="auto"/>
              <w:left w:val="single" w:sz="2" w:space="0" w:color="000000"/>
              <w:bottom w:val="single" w:sz="4" w:space="0" w:color="auto"/>
              <w:right w:val="single" w:sz="2" w:space="0" w:color="000000"/>
            </w:tcBorders>
          </w:tcPr>
          <w:p w14:paraId="0D94CDA2" w14:textId="77777777" w:rsidR="0092467E" w:rsidRPr="00635E94" w:rsidRDefault="0092467E" w:rsidP="0092467E">
            <w:pPr>
              <w:pStyle w:val="Contedodetabela"/>
              <w:ind w:right="113"/>
              <w:jc w:val="center"/>
              <w:rPr>
                <w:rFonts w:ascii="Arial" w:hAnsi="Arial" w:cs="Arial"/>
                <w:sz w:val="18"/>
                <w:szCs w:val="18"/>
              </w:rPr>
            </w:pPr>
          </w:p>
        </w:tc>
        <w:tc>
          <w:tcPr>
            <w:tcW w:w="781" w:type="pct"/>
            <w:vMerge/>
            <w:tcBorders>
              <w:top w:val="single" w:sz="4" w:space="0" w:color="auto"/>
              <w:left w:val="single" w:sz="2" w:space="0" w:color="000000"/>
              <w:bottom w:val="single" w:sz="4" w:space="0" w:color="auto"/>
              <w:right w:val="single" w:sz="2" w:space="0" w:color="000000"/>
            </w:tcBorders>
          </w:tcPr>
          <w:p w14:paraId="20A1670B" w14:textId="77777777" w:rsidR="0092467E" w:rsidRPr="00635E94" w:rsidRDefault="0092467E" w:rsidP="0092467E">
            <w:pPr>
              <w:pStyle w:val="Contedodetabela"/>
              <w:ind w:right="113"/>
              <w:jc w:val="center"/>
              <w:rPr>
                <w:rFonts w:ascii="Arial" w:hAnsi="Arial" w:cs="Arial"/>
                <w:sz w:val="18"/>
                <w:szCs w:val="18"/>
              </w:rPr>
            </w:pPr>
          </w:p>
        </w:tc>
      </w:tr>
      <w:tr w:rsidR="00E22500" w:rsidRPr="00635E94" w14:paraId="43571892" w14:textId="77777777" w:rsidTr="00333469">
        <w:trPr>
          <w:trHeight w:val="449"/>
        </w:trPr>
        <w:tc>
          <w:tcPr>
            <w:tcW w:w="349" w:type="pct"/>
            <w:vMerge w:val="restart"/>
            <w:tcBorders>
              <w:top w:val="single" w:sz="4" w:space="0" w:color="auto"/>
              <w:left w:val="single" w:sz="4" w:space="0" w:color="auto"/>
              <w:right w:val="single" w:sz="4" w:space="0" w:color="auto"/>
            </w:tcBorders>
          </w:tcPr>
          <w:p w14:paraId="0FFE541F" w14:textId="6530ABED" w:rsidR="00E22500" w:rsidRDefault="00E22500" w:rsidP="0092467E">
            <w:pPr>
              <w:pStyle w:val="Contedodetabela"/>
              <w:jc w:val="center"/>
              <w:rPr>
                <w:rFonts w:ascii="Arial" w:hAnsi="Arial" w:cs="Arial"/>
                <w:sz w:val="18"/>
                <w:szCs w:val="18"/>
              </w:rPr>
            </w:pPr>
            <w:r>
              <w:rPr>
                <w:rFonts w:ascii="Arial" w:hAnsi="Arial" w:cs="Arial"/>
                <w:sz w:val="18"/>
                <w:szCs w:val="18"/>
              </w:rPr>
              <w:lastRenderedPageBreak/>
              <w:t>6</w:t>
            </w:r>
          </w:p>
        </w:tc>
        <w:tc>
          <w:tcPr>
            <w:tcW w:w="2386" w:type="pct"/>
            <w:tcBorders>
              <w:top w:val="single" w:sz="4" w:space="0" w:color="auto"/>
              <w:left w:val="single" w:sz="4" w:space="0" w:color="auto"/>
              <w:bottom w:val="single" w:sz="4" w:space="0" w:color="auto"/>
              <w:right w:val="single" w:sz="4" w:space="0" w:color="auto"/>
            </w:tcBorders>
          </w:tcPr>
          <w:p w14:paraId="7DC6EE67" w14:textId="77777777" w:rsidR="00E22500" w:rsidRDefault="00E22500" w:rsidP="00E22500">
            <w:pPr>
              <w:pStyle w:val="Cabealho"/>
              <w:tabs>
                <w:tab w:val="clear" w:pos="4419"/>
                <w:tab w:val="clear" w:pos="8838"/>
              </w:tabs>
              <w:jc w:val="both"/>
              <w:rPr>
                <w:rFonts w:ascii="Arial" w:hAnsi="Arial" w:cs="Arial"/>
                <w:sz w:val="18"/>
                <w:szCs w:val="18"/>
              </w:rPr>
            </w:pPr>
            <w:r w:rsidRPr="00B03A2D">
              <w:rPr>
                <w:rFonts w:ascii="Arial" w:hAnsi="Arial" w:cs="Arial"/>
                <w:sz w:val="18"/>
                <w:szCs w:val="18"/>
              </w:rPr>
              <w:t>CÓDIGO DE MATERIAL METRÔ: 1</w:t>
            </w:r>
            <w:r>
              <w:rPr>
                <w:rFonts w:ascii="Arial" w:hAnsi="Arial" w:cs="Arial"/>
                <w:sz w:val="18"/>
                <w:szCs w:val="18"/>
              </w:rPr>
              <w:t>00</w:t>
            </w:r>
            <w:r w:rsidRPr="00B03A2D">
              <w:rPr>
                <w:rFonts w:ascii="Arial" w:hAnsi="Arial" w:cs="Arial"/>
                <w:sz w:val="18"/>
                <w:szCs w:val="18"/>
              </w:rPr>
              <w:t>6</w:t>
            </w:r>
            <w:r>
              <w:rPr>
                <w:rFonts w:ascii="Arial" w:hAnsi="Arial" w:cs="Arial"/>
                <w:sz w:val="18"/>
                <w:szCs w:val="18"/>
              </w:rPr>
              <w:t>4425</w:t>
            </w:r>
          </w:p>
          <w:p w14:paraId="53B4EBEA" w14:textId="77777777" w:rsidR="00E22500" w:rsidRDefault="00E22500" w:rsidP="00E22500">
            <w:pPr>
              <w:pStyle w:val="Cabealho"/>
              <w:tabs>
                <w:tab w:val="clear" w:pos="4419"/>
                <w:tab w:val="clear" w:pos="8838"/>
              </w:tabs>
              <w:jc w:val="both"/>
              <w:rPr>
                <w:rFonts w:ascii="Arial" w:hAnsi="Arial" w:cs="Arial"/>
                <w:sz w:val="18"/>
                <w:szCs w:val="18"/>
              </w:rPr>
            </w:pPr>
          </w:p>
          <w:p w14:paraId="2AEDD133" w14:textId="5ECB4BA5" w:rsidR="00E22500" w:rsidRPr="001B1AF2" w:rsidRDefault="00E22500" w:rsidP="00E22500">
            <w:pPr>
              <w:pStyle w:val="Cabealho"/>
              <w:tabs>
                <w:tab w:val="clear" w:pos="4419"/>
                <w:tab w:val="clear" w:pos="8838"/>
              </w:tabs>
              <w:jc w:val="both"/>
              <w:rPr>
                <w:rFonts w:ascii="Arial" w:hAnsi="Arial" w:cs="Arial"/>
                <w:sz w:val="18"/>
                <w:szCs w:val="18"/>
              </w:rPr>
            </w:pPr>
            <w:r w:rsidRPr="00BE567E">
              <w:rPr>
                <w:rFonts w:ascii="Arial" w:hAnsi="Arial" w:cs="Arial"/>
                <w:i/>
                <w:iCs/>
                <w:sz w:val="18"/>
                <w:szCs w:val="18"/>
              </w:rPr>
              <w:t>PARAFUSO; CABEÇA CILINDRICA</w:t>
            </w:r>
            <w:r w:rsidRPr="00B17CA2">
              <w:rPr>
                <w:rFonts w:ascii="Arial" w:hAnsi="Arial" w:cs="Arial"/>
                <w:sz w:val="18"/>
                <w:szCs w:val="18"/>
              </w:rPr>
              <w:t xml:space="preserve">; </w:t>
            </w:r>
            <w:r w:rsidRPr="008B1D3C">
              <w:rPr>
                <w:rFonts w:ascii="Arial" w:hAnsi="Arial" w:cs="Arial"/>
                <w:b/>
                <w:bCs/>
                <w:sz w:val="18"/>
                <w:szCs w:val="18"/>
              </w:rPr>
              <w:t>EM AÇO INÓX 304 COM SEXTAVADO INTERNO TIPO ALLEN</w:t>
            </w:r>
            <w:r w:rsidRPr="00B17CA2">
              <w:rPr>
                <w:rFonts w:ascii="Arial" w:hAnsi="Arial" w:cs="Arial"/>
                <w:sz w:val="18"/>
                <w:szCs w:val="18"/>
              </w:rPr>
              <w:t xml:space="preserve">; </w:t>
            </w:r>
            <w:r w:rsidRPr="00BE567E">
              <w:rPr>
                <w:rFonts w:ascii="Arial" w:hAnsi="Arial" w:cs="Arial"/>
                <w:b/>
                <w:bCs/>
                <w:sz w:val="18"/>
                <w:szCs w:val="18"/>
              </w:rPr>
              <w:t>M 10 X 1.5 COMPRIMENTO DE 40 mm; ROSCA TOTAL; EM AÇO INOX 304.</w:t>
            </w:r>
            <w:r>
              <w:rPr>
                <w:rFonts w:ascii="Arial" w:hAnsi="Arial" w:cs="Arial"/>
                <w:sz w:val="18"/>
                <w:szCs w:val="18"/>
              </w:rPr>
              <w:t xml:space="preserve"> </w:t>
            </w:r>
            <w:r w:rsidRPr="00BE567E">
              <w:rPr>
                <w:rFonts w:ascii="Arial" w:hAnsi="Arial" w:cs="Arial"/>
                <w:sz w:val="18"/>
                <w:szCs w:val="18"/>
                <w:u w:val="single"/>
              </w:rPr>
              <w:t>CONFORME NORMA DIN 912.</w:t>
            </w:r>
          </w:p>
        </w:tc>
        <w:tc>
          <w:tcPr>
            <w:tcW w:w="469" w:type="pct"/>
            <w:vMerge w:val="restart"/>
            <w:tcBorders>
              <w:top w:val="single" w:sz="4" w:space="0" w:color="auto"/>
              <w:left w:val="single" w:sz="4" w:space="0" w:color="auto"/>
              <w:right w:val="single" w:sz="4" w:space="0" w:color="auto"/>
            </w:tcBorders>
          </w:tcPr>
          <w:p w14:paraId="007F6441" w14:textId="708CDB1A" w:rsidR="00E22500" w:rsidRDefault="00C85F10" w:rsidP="0092467E">
            <w:pPr>
              <w:pStyle w:val="Contedodetabela"/>
              <w:jc w:val="center"/>
              <w:rPr>
                <w:rFonts w:ascii="Arial" w:hAnsi="Arial" w:cs="Arial"/>
                <w:sz w:val="18"/>
                <w:szCs w:val="18"/>
              </w:rPr>
            </w:pPr>
            <w:r>
              <w:rPr>
                <w:rFonts w:ascii="Arial" w:hAnsi="Arial" w:cs="Arial"/>
                <w:sz w:val="18"/>
                <w:szCs w:val="18"/>
              </w:rPr>
              <w:t>300</w:t>
            </w:r>
          </w:p>
        </w:tc>
        <w:tc>
          <w:tcPr>
            <w:tcW w:w="390" w:type="pct"/>
            <w:vMerge w:val="restart"/>
            <w:tcBorders>
              <w:top w:val="single" w:sz="4" w:space="0" w:color="auto"/>
              <w:left w:val="single" w:sz="4" w:space="0" w:color="auto"/>
              <w:right w:val="single" w:sz="4" w:space="0" w:color="auto"/>
            </w:tcBorders>
          </w:tcPr>
          <w:p w14:paraId="3235B31B" w14:textId="1E7C19B0" w:rsidR="00E22500" w:rsidRDefault="00C85F10" w:rsidP="0092467E">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4" w:space="0" w:color="auto"/>
              <w:right w:val="single" w:sz="4" w:space="0" w:color="auto"/>
            </w:tcBorders>
          </w:tcPr>
          <w:p w14:paraId="5124F411" w14:textId="77777777" w:rsidR="00E22500" w:rsidRPr="00635E94" w:rsidRDefault="00E22500" w:rsidP="0092467E">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right w:val="single" w:sz="4" w:space="0" w:color="auto"/>
            </w:tcBorders>
          </w:tcPr>
          <w:p w14:paraId="11B40CAE" w14:textId="77777777" w:rsidR="00E22500" w:rsidRPr="00635E94" w:rsidRDefault="00E22500" w:rsidP="0092467E">
            <w:pPr>
              <w:pStyle w:val="Contedodetabela"/>
              <w:ind w:right="113"/>
              <w:jc w:val="center"/>
              <w:rPr>
                <w:rFonts w:ascii="Arial" w:hAnsi="Arial" w:cs="Arial"/>
                <w:sz w:val="18"/>
                <w:szCs w:val="18"/>
              </w:rPr>
            </w:pPr>
          </w:p>
        </w:tc>
      </w:tr>
      <w:tr w:rsidR="00E22500" w:rsidRPr="00635E94" w14:paraId="47FAE914" w14:textId="77777777" w:rsidTr="00E22500">
        <w:trPr>
          <w:trHeight w:val="215"/>
        </w:trPr>
        <w:tc>
          <w:tcPr>
            <w:tcW w:w="349" w:type="pct"/>
            <w:vMerge/>
            <w:tcBorders>
              <w:left w:val="single" w:sz="4" w:space="0" w:color="auto"/>
              <w:bottom w:val="single" w:sz="4" w:space="0" w:color="auto"/>
              <w:right w:val="single" w:sz="4" w:space="0" w:color="auto"/>
            </w:tcBorders>
          </w:tcPr>
          <w:p w14:paraId="6E25632D" w14:textId="77777777" w:rsidR="00E22500" w:rsidRDefault="00E22500" w:rsidP="0092467E">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tcPr>
          <w:p w14:paraId="2B5AAFB5" w14:textId="7DDEF4A6" w:rsidR="00E22500" w:rsidRPr="001B1AF2" w:rsidRDefault="00E22500" w:rsidP="0092467E">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4" w:space="0" w:color="auto"/>
              <w:bottom w:val="single" w:sz="4" w:space="0" w:color="auto"/>
              <w:right w:val="single" w:sz="4" w:space="0" w:color="auto"/>
            </w:tcBorders>
          </w:tcPr>
          <w:p w14:paraId="51137E0E" w14:textId="77777777" w:rsidR="00E22500" w:rsidRDefault="00E22500" w:rsidP="0092467E">
            <w:pPr>
              <w:pStyle w:val="Contedodetabela"/>
              <w:jc w:val="center"/>
              <w:rPr>
                <w:rFonts w:ascii="Arial" w:hAnsi="Arial" w:cs="Arial"/>
                <w:sz w:val="18"/>
                <w:szCs w:val="18"/>
              </w:rPr>
            </w:pPr>
          </w:p>
        </w:tc>
        <w:tc>
          <w:tcPr>
            <w:tcW w:w="390" w:type="pct"/>
            <w:vMerge/>
            <w:tcBorders>
              <w:left w:val="single" w:sz="4" w:space="0" w:color="auto"/>
              <w:bottom w:val="single" w:sz="4" w:space="0" w:color="auto"/>
              <w:right w:val="single" w:sz="4" w:space="0" w:color="auto"/>
            </w:tcBorders>
          </w:tcPr>
          <w:p w14:paraId="73D7CDFA" w14:textId="77777777" w:rsidR="00E22500" w:rsidRDefault="00E22500" w:rsidP="0092467E">
            <w:pPr>
              <w:jc w:val="center"/>
              <w:rPr>
                <w:rFonts w:ascii="Arial" w:hAnsi="Arial" w:cs="Arial"/>
                <w:sz w:val="18"/>
                <w:szCs w:val="18"/>
              </w:rPr>
            </w:pPr>
          </w:p>
        </w:tc>
        <w:tc>
          <w:tcPr>
            <w:tcW w:w="625" w:type="pct"/>
            <w:vMerge/>
            <w:tcBorders>
              <w:left w:val="single" w:sz="4" w:space="0" w:color="auto"/>
              <w:bottom w:val="single" w:sz="4" w:space="0" w:color="auto"/>
              <w:right w:val="single" w:sz="4" w:space="0" w:color="auto"/>
            </w:tcBorders>
          </w:tcPr>
          <w:p w14:paraId="3905E96E" w14:textId="77777777" w:rsidR="00E22500" w:rsidRPr="00635E94" w:rsidRDefault="00E22500" w:rsidP="0092467E">
            <w:pPr>
              <w:pStyle w:val="Contedodetabela"/>
              <w:ind w:right="113"/>
              <w:jc w:val="center"/>
              <w:rPr>
                <w:rFonts w:ascii="Arial" w:hAnsi="Arial" w:cs="Arial"/>
                <w:sz w:val="18"/>
                <w:szCs w:val="18"/>
              </w:rPr>
            </w:pPr>
          </w:p>
        </w:tc>
        <w:tc>
          <w:tcPr>
            <w:tcW w:w="781" w:type="pct"/>
            <w:vMerge/>
            <w:tcBorders>
              <w:left w:val="single" w:sz="4" w:space="0" w:color="auto"/>
              <w:bottom w:val="single" w:sz="4" w:space="0" w:color="auto"/>
              <w:right w:val="single" w:sz="4" w:space="0" w:color="auto"/>
            </w:tcBorders>
          </w:tcPr>
          <w:p w14:paraId="32D8F34F" w14:textId="77777777" w:rsidR="00E22500" w:rsidRPr="00635E94" w:rsidRDefault="00E22500" w:rsidP="0092467E">
            <w:pPr>
              <w:pStyle w:val="Contedodetabela"/>
              <w:ind w:right="113"/>
              <w:jc w:val="center"/>
              <w:rPr>
                <w:rFonts w:ascii="Arial" w:hAnsi="Arial" w:cs="Arial"/>
                <w:sz w:val="18"/>
                <w:szCs w:val="18"/>
              </w:rPr>
            </w:pPr>
          </w:p>
        </w:tc>
      </w:tr>
      <w:tr w:rsidR="00E973FA" w:rsidRPr="00635E94" w14:paraId="4C003A7B" w14:textId="77777777" w:rsidTr="00C10C77">
        <w:trPr>
          <w:trHeight w:val="449"/>
        </w:trPr>
        <w:tc>
          <w:tcPr>
            <w:tcW w:w="349" w:type="pct"/>
            <w:vMerge w:val="restart"/>
            <w:tcBorders>
              <w:top w:val="single" w:sz="4" w:space="0" w:color="auto"/>
              <w:left w:val="single" w:sz="4" w:space="0" w:color="auto"/>
              <w:right w:val="single" w:sz="4" w:space="0" w:color="auto"/>
            </w:tcBorders>
          </w:tcPr>
          <w:p w14:paraId="43C7D3F6" w14:textId="174085A2" w:rsidR="00E973FA" w:rsidRDefault="00E973FA" w:rsidP="00E973FA">
            <w:pPr>
              <w:pStyle w:val="Contedodetabela"/>
              <w:jc w:val="center"/>
              <w:rPr>
                <w:rFonts w:ascii="Arial" w:hAnsi="Arial" w:cs="Arial"/>
                <w:sz w:val="18"/>
                <w:szCs w:val="18"/>
              </w:rPr>
            </w:pPr>
            <w:r>
              <w:rPr>
                <w:rFonts w:ascii="Arial" w:hAnsi="Arial" w:cs="Arial"/>
                <w:sz w:val="18"/>
                <w:szCs w:val="18"/>
              </w:rPr>
              <w:t>7</w:t>
            </w:r>
          </w:p>
        </w:tc>
        <w:tc>
          <w:tcPr>
            <w:tcW w:w="2386" w:type="pct"/>
            <w:tcBorders>
              <w:top w:val="single" w:sz="4" w:space="0" w:color="auto"/>
              <w:left w:val="single" w:sz="4" w:space="0" w:color="auto"/>
              <w:bottom w:val="single" w:sz="4" w:space="0" w:color="auto"/>
              <w:right w:val="single" w:sz="4" w:space="0" w:color="auto"/>
            </w:tcBorders>
          </w:tcPr>
          <w:p w14:paraId="07018FD9" w14:textId="77777777" w:rsidR="00E973FA" w:rsidRDefault="00E973FA" w:rsidP="00E973FA">
            <w:pPr>
              <w:pStyle w:val="Cabealho"/>
              <w:tabs>
                <w:tab w:val="clear" w:pos="4419"/>
                <w:tab w:val="clear" w:pos="8838"/>
              </w:tabs>
              <w:jc w:val="both"/>
              <w:rPr>
                <w:rFonts w:ascii="Arial" w:hAnsi="Arial" w:cs="Arial"/>
                <w:sz w:val="18"/>
                <w:szCs w:val="18"/>
              </w:rPr>
            </w:pPr>
            <w:r w:rsidRPr="00B03A2D">
              <w:rPr>
                <w:rFonts w:ascii="Arial" w:hAnsi="Arial" w:cs="Arial"/>
                <w:sz w:val="18"/>
                <w:szCs w:val="18"/>
              </w:rPr>
              <w:t>CÓDIGO DE MATERIAL METRÔ: 1</w:t>
            </w:r>
            <w:r>
              <w:rPr>
                <w:rFonts w:ascii="Arial" w:hAnsi="Arial" w:cs="Arial"/>
                <w:sz w:val="18"/>
                <w:szCs w:val="18"/>
              </w:rPr>
              <w:t>00</w:t>
            </w:r>
            <w:r w:rsidRPr="00B03A2D">
              <w:rPr>
                <w:rFonts w:ascii="Arial" w:hAnsi="Arial" w:cs="Arial"/>
                <w:sz w:val="18"/>
                <w:szCs w:val="18"/>
              </w:rPr>
              <w:t>6</w:t>
            </w:r>
            <w:r>
              <w:rPr>
                <w:rFonts w:ascii="Arial" w:hAnsi="Arial" w:cs="Arial"/>
                <w:sz w:val="18"/>
                <w:szCs w:val="18"/>
              </w:rPr>
              <w:t>4441</w:t>
            </w:r>
          </w:p>
          <w:p w14:paraId="61F83ABE" w14:textId="77777777" w:rsidR="00E973FA" w:rsidRDefault="00E973FA" w:rsidP="00E973FA">
            <w:pPr>
              <w:pStyle w:val="Cabealho"/>
              <w:tabs>
                <w:tab w:val="clear" w:pos="4419"/>
                <w:tab w:val="clear" w:pos="8838"/>
              </w:tabs>
              <w:jc w:val="both"/>
              <w:rPr>
                <w:rFonts w:ascii="Arial" w:hAnsi="Arial" w:cs="Arial"/>
                <w:sz w:val="18"/>
                <w:szCs w:val="18"/>
              </w:rPr>
            </w:pPr>
          </w:p>
          <w:p w14:paraId="641B6C4A" w14:textId="0AF26CBC" w:rsidR="00E973FA" w:rsidRPr="001B1AF2" w:rsidRDefault="00E973FA" w:rsidP="00E973FA">
            <w:pPr>
              <w:pStyle w:val="Cabealho"/>
              <w:tabs>
                <w:tab w:val="clear" w:pos="4419"/>
                <w:tab w:val="clear" w:pos="8838"/>
              </w:tabs>
              <w:jc w:val="both"/>
              <w:rPr>
                <w:rFonts w:ascii="Arial" w:hAnsi="Arial" w:cs="Arial"/>
                <w:sz w:val="18"/>
                <w:szCs w:val="18"/>
              </w:rPr>
            </w:pPr>
            <w:r w:rsidRPr="00F87A4E">
              <w:rPr>
                <w:rFonts w:ascii="Arial" w:hAnsi="Arial" w:cs="Arial"/>
                <w:i/>
                <w:iCs/>
                <w:sz w:val="18"/>
                <w:szCs w:val="18"/>
              </w:rPr>
              <w:t>PARAFUSO DE CABEÇA TIPO ALLEN CHATA ESCAREADA</w:t>
            </w:r>
            <w:r w:rsidRPr="0095619A">
              <w:rPr>
                <w:rFonts w:ascii="Arial" w:hAnsi="Arial" w:cs="Arial"/>
                <w:sz w:val="18"/>
                <w:szCs w:val="18"/>
              </w:rPr>
              <w:t xml:space="preserve">; </w:t>
            </w:r>
            <w:r w:rsidRPr="00A0364C">
              <w:rPr>
                <w:rFonts w:ascii="Arial" w:hAnsi="Arial" w:cs="Arial"/>
                <w:b/>
                <w:bCs/>
                <w:sz w:val="18"/>
                <w:szCs w:val="18"/>
              </w:rPr>
              <w:t>ROSCA PARCIAL; M10 X1,5 X 70 mm DE COMPRIMENTO</w:t>
            </w:r>
            <w:r w:rsidRPr="0095619A">
              <w:rPr>
                <w:rFonts w:ascii="Arial" w:hAnsi="Arial" w:cs="Arial"/>
                <w:sz w:val="18"/>
                <w:szCs w:val="18"/>
              </w:rPr>
              <w:t xml:space="preserve">; </w:t>
            </w:r>
            <w:r w:rsidRPr="00BD49E2">
              <w:rPr>
                <w:rFonts w:ascii="Arial" w:hAnsi="Arial" w:cs="Arial"/>
                <w:b/>
                <w:bCs/>
                <w:sz w:val="18"/>
                <w:szCs w:val="18"/>
              </w:rPr>
              <w:t>CONFORME NORMA DIN 7991; AÇO CLASSE 12.9; ZINCADO E REVESTIDO EM CROMO TRIVALENTE PROFUNDIDADE DE (Cr3)7 a12 μ (micras</w:t>
            </w:r>
            <w:r w:rsidRPr="00822A92">
              <w:rPr>
                <w:rFonts w:ascii="Arial" w:hAnsi="Arial" w:cs="Arial"/>
                <w:b/>
                <w:bCs/>
                <w:sz w:val="18"/>
                <w:szCs w:val="18"/>
                <w:u w:val="single"/>
              </w:rPr>
              <w:t>)</w:t>
            </w:r>
            <w:r w:rsidRPr="00822A92">
              <w:rPr>
                <w:rFonts w:ascii="Arial" w:hAnsi="Arial" w:cs="Arial"/>
                <w:sz w:val="18"/>
                <w:szCs w:val="18"/>
                <w:u w:val="single"/>
              </w:rPr>
              <w:t>;(ACABAMENTO LIVRE DE CROMO 6); OU ENEGRECIDO POR TÊMPERA COM TRATAMENTO DE ALÍVIO DE FRAGILIZAÇÃO POR HIDROGÊNIO (APRESENTAR DOCUMENTO DO</w:t>
            </w:r>
            <w:r w:rsidRPr="00BD49E2">
              <w:rPr>
                <w:rFonts w:ascii="Arial" w:hAnsi="Arial" w:cs="Arial"/>
                <w:sz w:val="18"/>
                <w:szCs w:val="18"/>
                <w:u w:val="single"/>
              </w:rPr>
              <w:t xml:space="preserve"> PROCESSO DE ACABAMENTO SUPERFICIAL</w:t>
            </w:r>
            <w:r w:rsidRPr="0095619A">
              <w:rPr>
                <w:rFonts w:ascii="Arial" w:hAnsi="Arial" w:cs="Arial"/>
                <w:sz w:val="18"/>
                <w:szCs w:val="18"/>
              </w:rPr>
              <w:t>)</w:t>
            </w:r>
            <w:r>
              <w:rPr>
                <w:rFonts w:ascii="Arial" w:hAnsi="Arial" w:cs="Arial"/>
                <w:sz w:val="18"/>
                <w:szCs w:val="18"/>
              </w:rPr>
              <w:t>.</w:t>
            </w:r>
            <w:r w:rsidRPr="0095619A">
              <w:rPr>
                <w:rFonts w:ascii="Arial" w:hAnsi="Arial" w:cs="Arial"/>
                <w:sz w:val="18"/>
                <w:szCs w:val="18"/>
              </w:rPr>
              <w:t xml:space="preserve"> </w:t>
            </w:r>
          </w:p>
        </w:tc>
        <w:tc>
          <w:tcPr>
            <w:tcW w:w="469" w:type="pct"/>
            <w:vMerge w:val="restart"/>
            <w:tcBorders>
              <w:top w:val="single" w:sz="4" w:space="0" w:color="auto"/>
              <w:left w:val="single" w:sz="4" w:space="0" w:color="auto"/>
              <w:right w:val="single" w:sz="4" w:space="0" w:color="auto"/>
            </w:tcBorders>
          </w:tcPr>
          <w:p w14:paraId="0B16509E" w14:textId="322CC6BC" w:rsidR="00E973FA" w:rsidRDefault="00CA459B" w:rsidP="00E973FA">
            <w:pPr>
              <w:pStyle w:val="Contedodetabela"/>
              <w:jc w:val="center"/>
              <w:rPr>
                <w:rFonts w:ascii="Arial" w:hAnsi="Arial" w:cs="Arial"/>
                <w:sz w:val="18"/>
                <w:szCs w:val="18"/>
              </w:rPr>
            </w:pPr>
            <w:r>
              <w:rPr>
                <w:rFonts w:ascii="Arial" w:hAnsi="Arial" w:cs="Arial"/>
                <w:sz w:val="18"/>
                <w:szCs w:val="18"/>
              </w:rPr>
              <w:t>150</w:t>
            </w:r>
          </w:p>
        </w:tc>
        <w:tc>
          <w:tcPr>
            <w:tcW w:w="390" w:type="pct"/>
            <w:vMerge w:val="restart"/>
            <w:tcBorders>
              <w:top w:val="single" w:sz="4" w:space="0" w:color="auto"/>
              <w:left w:val="single" w:sz="4" w:space="0" w:color="auto"/>
              <w:right w:val="single" w:sz="4" w:space="0" w:color="auto"/>
            </w:tcBorders>
          </w:tcPr>
          <w:p w14:paraId="721F68EE" w14:textId="22BAFC4F" w:rsidR="00E973FA" w:rsidRDefault="00CA459B" w:rsidP="00E973FA">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4" w:space="0" w:color="auto"/>
              <w:right w:val="single" w:sz="4" w:space="0" w:color="auto"/>
            </w:tcBorders>
          </w:tcPr>
          <w:p w14:paraId="3A0960C2" w14:textId="77777777" w:rsidR="00E973FA" w:rsidRPr="00635E94" w:rsidRDefault="00E973FA" w:rsidP="00E973FA">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right w:val="single" w:sz="4" w:space="0" w:color="auto"/>
            </w:tcBorders>
          </w:tcPr>
          <w:p w14:paraId="14D1B457" w14:textId="77777777" w:rsidR="00E973FA" w:rsidRPr="00635E94" w:rsidRDefault="00E973FA" w:rsidP="00E973FA">
            <w:pPr>
              <w:pStyle w:val="Contedodetabela"/>
              <w:ind w:right="113"/>
              <w:jc w:val="center"/>
              <w:rPr>
                <w:rFonts w:ascii="Arial" w:hAnsi="Arial" w:cs="Arial"/>
                <w:sz w:val="18"/>
                <w:szCs w:val="18"/>
              </w:rPr>
            </w:pPr>
          </w:p>
        </w:tc>
      </w:tr>
      <w:tr w:rsidR="00E973FA" w:rsidRPr="00635E94" w14:paraId="5CA3C051" w14:textId="77777777" w:rsidTr="00E22500">
        <w:trPr>
          <w:trHeight w:val="20"/>
        </w:trPr>
        <w:tc>
          <w:tcPr>
            <w:tcW w:w="349" w:type="pct"/>
            <w:vMerge/>
            <w:tcBorders>
              <w:left w:val="single" w:sz="4" w:space="0" w:color="auto"/>
              <w:bottom w:val="single" w:sz="4" w:space="0" w:color="auto"/>
              <w:right w:val="single" w:sz="4" w:space="0" w:color="auto"/>
            </w:tcBorders>
          </w:tcPr>
          <w:p w14:paraId="293A7E06" w14:textId="77777777" w:rsidR="00E973FA" w:rsidRDefault="00E973FA" w:rsidP="00E973FA">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tcPr>
          <w:p w14:paraId="44016354" w14:textId="0BBBFBDC" w:rsidR="00E973FA" w:rsidRPr="001B1AF2" w:rsidRDefault="00E973FA" w:rsidP="00E973FA">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4" w:space="0" w:color="auto"/>
              <w:bottom w:val="single" w:sz="4" w:space="0" w:color="auto"/>
              <w:right w:val="single" w:sz="4" w:space="0" w:color="auto"/>
            </w:tcBorders>
          </w:tcPr>
          <w:p w14:paraId="044C5B5F" w14:textId="77777777" w:rsidR="00E973FA" w:rsidRDefault="00E973FA" w:rsidP="00E973FA">
            <w:pPr>
              <w:pStyle w:val="Contedodetabela"/>
              <w:jc w:val="center"/>
              <w:rPr>
                <w:rFonts w:ascii="Arial" w:hAnsi="Arial" w:cs="Arial"/>
                <w:sz w:val="18"/>
                <w:szCs w:val="18"/>
              </w:rPr>
            </w:pPr>
          </w:p>
        </w:tc>
        <w:tc>
          <w:tcPr>
            <w:tcW w:w="390" w:type="pct"/>
            <w:vMerge/>
            <w:tcBorders>
              <w:left w:val="single" w:sz="4" w:space="0" w:color="auto"/>
              <w:bottom w:val="single" w:sz="4" w:space="0" w:color="auto"/>
              <w:right w:val="single" w:sz="4" w:space="0" w:color="auto"/>
            </w:tcBorders>
          </w:tcPr>
          <w:p w14:paraId="0059F46D" w14:textId="77777777" w:rsidR="00E973FA" w:rsidRDefault="00E973FA" w:rsidP="00E973FA">
            <w:pPr>
              <w:jc w:val="center"/>
              <w:rPr>
                <w:rFonts w:ascii="Arial" w:hAnsi="Arial" w:cs="Arial"/>
                <w:sz w:val="18"/>
                <w:szCs w:val="18"/>
              </w:rPr>
            </w:pPr>
          </w:p>
        </w:tc>
        <w:tc>
          <w:tcPr>
            <w:tcW w:w="625" w:type="pct"/>
            <w:vMerge/>
            <w:tcBorders>
              <w:left w:val="single" w:sz="4" w:space="0" w:color="auto"/>
              <w:bottom w:val="single" w:sz="4" w:space="0" w:color="auto"/>
              <w:right w:val="single" w:sz="4" w:space="0" w:color="auto"/>
            </w:tcBorders>
          </w:tcPr>
          <w:p w14:paraId="1602B3D2" w14:textId="77777777" w:rsidR="00E973FA" w:rsidRPr="00635E94" w:rsidRDefault="00E973FA" w:rsidP="00E973FA">
            <w:pPr>
              <w:pStyle w:val="Contedodetabela"/>
              <w:ind w:right="113"/>
              <w:jc w:val="center"/>
              <w:rPr>
                <w:rFonts w:ascii="Arial" w:hAnsi="Arial" w:cs="Arial"/>
                <w:sz w:val="18"/>
                <w:szCs w:val="18"/>
              </w:rPr>
            </w:pPr>
          </w:p>
        </w:tc>
        <w:tc>
          <w:tcPr>
            <w:tcW w:w="781" w:type="pct"/>
            <w:vMerge/>
            <w:tcBorders>
              <w:left w:val="single" w:sz="4" w:space="0" w:color="auto"/>
              <w:bottom w:val="single" w:sz="4" w:space="0" w:color="auto"/>
              <w:right w:val="single" w:sz="4" w:space="0" w:color="auto"/>
            </w:tcBorders>
          </w:tcPr>
          <w:p w14:paraId="00B937F1" w14:textId="77777777" w:rsidR="00E973FA" w:rsidRPr="00635E94" w:rsidRDefault="00E973FA" w:rsidP="00E973FA">
            <w:pPr>
              <w:pStyle w:val="Contedodetabela"/>
              <w:ind w:right="113"/>
              <w:jc w:val="center"/>
              <w:rPr>
                <w:rFonts w:ascii="Arial" w:hAnsi="Arial" w:cs="Arial"/>
                <w:sz w:val="18"/>
                <w:szCs w:val="18"/>
              </w:rPr>
            </w:pPr>
          </w:p>
        </w:tc>
      </w:tr>
      <w:tr w:rsidR="007A5AB2" w:rsidRPr="00635E94" w14:paraId="36E13F8C" w14:textId="77777777" w:rsidTr="00B03855">
        <w:trPr>
          <w:trHeight w:val="449"/>
        </w:trPr>
        <w:tc>
          <w:tcPr>
            <w:tcW w:w="349" w:type="pct"/>
            <w:vMerge w:val="restart"/>
            <w:tcBorders>
              <w:top w:val="single" w:sz="4" w:space="0" w:color="auto"/>
              <w:left w:val="single" w:sz="4" w:space="0" w:color="auto"/>
              <w:right w:val="single" w:sz="4" w:space="0" w:color="auto"/>
            </w:tcBorders>
          </w:tcPr>
          <w:p w14:paraId="6D6A5C0F" w14:textId="215345DC" w:rsidR="007A5AB2" w:rsidRDefault="007A5AB2" w:rsidP="007A5AB2">
            <w:pPr>
              <w:pStyle w:val="Contedodetabela"/>
              <w:jc w:val="center"/>
              <w:rPr>
                <w:rFonts w:ascii="Arial" w:hAnsi="Arial" w:cs="Arial"/>
                <w:sz w:val="18"/>
                <w:szCs w:val="18"/>
              </w:rPr>
            </w:pPr>
            <w:r>
              <w:rPr>
                <w:rFonts w:ascii="Arial" w:hAnsi="Arial" w:cs="Arial"/>
                <w:sz w:val="18"/>
                <w:szCs w:val="18"/>
              </w:rPr>
              <w:t>8</w:t>
            </w:r>
          </w:p>
        </w:tc>
        <w:tc>
          <w:tcPr>
            <w:tcW w:w="2386" w:type="pct"/>
            <w:tcBorders>
              <w:top w:val="single" w:sz="4" w:space="0" w:color="auto"/>
              <w:left w:val="single" w:sz="4" w:space="0" w:color="auto"/>
              <w:bottom w:val="single" w:sz="4" w:space="0" w:color="auto"/>
              <w:right w:val="single" w:sz="4" w:space="0" w:color="auto"/>
            </w:tcBorders>
          </w:tcPr>
          <w:p w14:paraId="7EE399E1" w14:textId="77777777" w:rsidR="007A5AB2" w:rsidRDefault="007A5AB2" w:rsidP="007A5AB2">
            <w:pPr>
              <w:pStyle w:val="Cabealho"/>
              <w:tabs>
                <w:tab w:val="clear" w:pos="4419"/>
                <w:tab w:val="clear" w:pos="8838"/>
              </w:tabs>
              <w:jc w:val="both"/>
              <w:rPr>
                <w:rFonts w:ascii="Arial" w:hAnsi="Arial" w:cs="Arial"/>
                <w:sz w:val="18"/>
                <w:szCs w:val="18"/>
              </w:rPr>
            </w:pPr>
            <w:r w:rsidRPr="00B03A2D">
              <w:rPr>
                <w:rFonts w:ascii="Arial" w:hAnsi="Arial" w:cs="Arial"/>
                <w:sz w:val="18"/>
                <w:szCs w:val="18"/>
              </w:rPr>
              <w:t>CÓDIGO DE MATERIAL METRÔ: 1</w:t>
            </w:r>
            <w:r>
              <w:rPr>
                <w:rFonts w:ascii="Arial" w:hAnsi="Arial" w:cs="Arial"/>
                <w:sz w:val="18"/>
                <w:szCs w:val="18"/>
              </w:rPr>
              <w:t>00</w:t>
            </w:r>
            <w:r w:rsidRPr="00B03A2D">
              <w:rPr>
                <w:rFonts w:ascii="Arial" w:hAnsi="Arial" w:cs="Arial"/>
                <w:sz w:val="18"/>
                <w:szCs w:val="18"/>
              </w:rPr>
              <w:t>6</w:t>
            </w:r>
            <w:r>
              <w:rPr>
                <w:rFonts w:ascii="Arial" w:hAnsi="Arial" w:cs="Arial"/>
                <w:sz w:val="18"/>
                <w:szCs w:val="18"/>
              </w:rPr>
              <w:t>4481</w:t>
            </w:r>
          </w:p>
          <w:p w14:paraId="7C93412C" w14:textId="77777777" w:rsidR="007A5AB2" w:rsidRDefault="007A5AB2" w:rsidP="007A5AB2">
            <w:pPr>
              <w:pStyle w:val="Cabealho"/>
              <w:tabs>
                <w:tab w:val="clear" w:pos="4419"/>
                <w:tab w:val="clear" w:pos="8838"/>
              </w:tabs>
              <w:jc w:val="both"/>
              <w:rPr>
                <w:rFonts w:ascii="Arial" w:hAnsi="Arial" w:cs="Arial"/>
                <w:sz w:val="18"/>
                <w:szCs w:val="18"/>
              </w:rPr>
            </w:pPr>
          </w:p>
          <w:p w14:paraId="245AAF1A" w14:textId="38383FAD" w:rsidR="007A5AB2" w:rsidRPr="001B1AF2" w:rsidRDefault="007A5AB2" w:rsidP="007A5AB2">
            <w:pPr>
              <w:pStyle w:val="Cabealho"/>
              <w:tabs>
                <w:tab w:val="clear" w:pos="4419"/>
                <w:tab w:val="clear" w:pos="8838"/>
              </w:tabs>
              <w:jc w:val="both"/>
              <w:rPr>
                <w:rFonts w:ascii="Arial" w:hAnsi="Arial" w:cs="Arial"/>
                <w:sz w:val="18"/>
                <w:szCs w:val="18"/>
              </w:rPr>
            </w:pPr>
            <w:r w:rsidRPr="007110CD">
              <w:rPr>
                <w:rFonts w:ascii="Arial" w:hAnsi="Arial" w:cs="Arial"/>
                <w:i/>
                <w:iCs/>
                <w:sz w:val="18"/>
                <w:szCs w:val="18"/>
              </w:rPr>
              <w:t>PARAFUSO DE CABEÇA TIPO ALLEN ESCAREADA</w:t>
            </w:r>
            <w:r w:rsidRPr="000A5C86">
              <w:rPr>
                <w:rFonts w:ascii="Arial" w:hAnsi="Arial" w:cs="Arial"/>
                <w:sz w:val="18"/>
                <w:szCs w:val="18"/>
              </w:rPr>
              <w:t xml:space="preserve">; </w:t>
            </w:r>
            <w:r w:rsidRPr="007110CD">
              <w:rPr>
                <w:rFonts w:ascii="Arial" w:hAnsi="Arial" w:cs="Arial"/>
                <w:b/>
                <w:bCs/>
                <w:sz w:val="18"/>
                <w:szCs w:val="18"/>
              </w:rPr>
              <w:t>ROSCA TOTAL.M10 X 1,5 X 50 mm; EM AÇO; CLASSE 12.9</w:t>
            </w:r>
            <w:r w:rsidRPr="001C2658">
              <w:rPr>
                <w:rFonts w:ascii="Arial" w:hAnsi="Arial" w:cs="Arial"/>
                <w:b/>
                <w:bCs/>
                <w:sz w:val="18"/>
                <w:szCs w:val="18"/>
              </w:rPr>
              <w:t>; ZINCADO E REVESTIDO EM CROMO</w:t>
            </w:r>
            <w:r>
              <w:rPr>
                <w:rFonts w:ascii="Arial" w:hAnsi="Arial" w:cs="Arial"/>
                <w:b/>
                <w:bCs/>
                <w:sz w:val="18"/>
                <w:szCs w:val="18"/>
              </w:rPr>
              <w:t xml:space="preserve"> </w:t>
            </w:r>
            <w:r w:rsidRPr="001C2658">
              <w:rPr>
                <w:rFonts w:ascii="Arial" w:hAnsi="Arial" w:cs="Arial"/>
                <w:b/>
                <w:bCs/>
                <w:sz w:val="18"/>
                <w:szCs w:val="18"/>
              </w:rPr>
              <w:t>TRIVALENTE(Cr3)</w:t>
            </w:r>
            <w:r>
              <w:rPr>
                <w:rFonts w:ascii="Arial" w:hAnsi="Arial" w:cs="Arial"/>
                <w:sz w:val="18"/>
                <w:szCs w:val="18"/>
              </w:rPr>
              <w:t xml:space="preserve"> </w:t>
            </w:r>
            <w:r w:rsidRPr="00BE3C39">
              <w:rPr>
                <w:rFonts w:ascii="Arial" w:hAnsi="Arial" w:cs="Arial"/>
                <w:sz w:val="18"/>
                <w:szCs w:val="18"/>
                <w:u w:val="single"/>
              </w:rPr>
              <w:t>(ACABAMENTO LIVRE DE CROMO 6) OU ENEGRECIDO POR TÊMPERACOM TRATAMENTO DE ALÍVIO DE FRAGILIZAÇÃO POR HIDROGÊNIO; CONFORME NORMA DIN 7991</w:t>
            </w:r>
            <w:r w:rsidRPr="000A5C86">
              <w:rPr>
                <w:rFonts w:ascii="Arial" w:hAnsi="Arial" w:cs="Arial"/>
                <w:sz w:val="18"/>
                <w:szCs w:val="18"/>
              </w:rPr>
              <w:t>.</w:t>
            </w:r>
            <w:r>
              <w:rPr>
                <w:rFonts w:ascii="Arial" w:hAnsi="Arial" w:cs="Arial"/>
                <w:sz w:val="18"/>
                <w:szCs w:val="18"/>
              </w:rPr>
              <w:t xml:space="preserve"> </w:t>
            </w:r>
            <w:r w:rsidRPr="00EE19C6">
              <w:rPr>
                <w:rFonts w:ascii="Arial" w:hAnsi="Arial" w:cs="Arial"/>
                <w:b/>
                <w:bCs/>
                <w:sz w:val="18"/>
                <w:szCs w:val="18"/>
              </w:rPr>
              <w:t>REFERÊNCIA C537-154Y DA BOMBARDIER OU D1743 DA DISCPAR OU 39262 DA CCP.</w:t>
            </w:r>
            <w:r w:rsidRPr="000A5C86">
              <w:rPr>
                <w:rFonts w:ascii="Arial" w:hAnsi="Arial" w:cs="Arial"/>
                <w:sz w:val="18"/>
                <w:szCs w:val="18"/>
              </w:rPr>
              <w:t xml:space="preserve"> </w:t>
            </w:r>
          </w:p>
        </w:tc>
        <w:tc>
          <w:tcPr>
            <w:tcW w:w="469" w:type="pct"/>
            <w:vMerge w:val="restart"/>
            <w:tcBorders>
              <w:top w:val="single" w:sz="4" w:space="0" w:color="auto"/>
              <w:left w:val="single" w:sz="4" w:space="0" w:color="auto"/>
              <w:right w:val="single" w:sz="4" w:space="0" w:color="auto"/>
            </w:tcBorders>
          </w:tcPr>
          <w:p w14:paraId="45FC3177" w14:textId="6C79D783" w:rsidR="007A5AB2" w:rsidRDefault="00EC4761" w:rsidP="007A5AB2">
            <w:pPr>
              <w:pStyle w:val="Contedodetabela"/>
              <w:jc w:val="center"/>
              <w:rPr>
                <w:rFonts w:ascii="Arial" w:hAnsi="Arial" w:cs="Arial"/>
                <w:sz w:val="18"/>
                <w:szCs w:val="18"/>
              </w:rPr>
            </w:pPr>
            <w:r>
              <w:rPr>
                <w:rFonts w:ascii="Arial" w:hAnsi="Arial" w:cs="Arial"/>
                <w:sz w:val="18"/>
                <w:szCs w:val="18"/>
              </w:rPr>
              <w:t>150</w:t>
            </w:r>
          </w:p>
        </w:tc>
        <w:tc>
          <w:tcPr>
            <w:tcW w:w="390" w:type="pct"/>
            <w:vMerge w:val="restart"/>
            <w:tcBorders>
              <w:top w:val="single" w:sz="4" w:space="0" w:color="auto"/>
              <w:left w:val="single" w:sz="4" w:space="0" w:color="auto"/>
              <w:right w:val="single" w:sz="4" w:space="0" w:color="auto"/>
            </w:tcBorders>
          </w:tcPr>
          <w:p w14:paraId="770284D5" w14:textId="1121DD32" w:rsidR="007A5AB2" w:rsidRDefault="00EC4761" w:rsidP="007A5AB2">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4" w:space="0" w:color="auto"/>
              <w:right w:val="single" w:sz="4" w:space="0" w:color="auto"/>
            </w:tcBorders>
          </w:tcPr>
          <w:p w14:paraId="36AEE115" w14:textId="77777777" w:rsidR="007A5AB2" w:rsidRPr="00635E94" w:rsidRDefault="007A5AB2" w:rsidP="007A5AB2">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right w:val="single" w:sz="4" w:space="0" w:color="auto"/>
            </w:tcBorders>
          </w:tcPr>
          <w:p w14:paraId="6DFDA649" w14:textId="77777777" w:rsidR="007A5AB2" w:rsidRPr="00635E94" w:rsidRDefault="007A5AB2" w:rsidP="007A5AB2">
            <w:pPr>
              <w:pStyle w:val="Contedodetabela"/>
              <w:ind w:right="113"/>
              <w:jc w:val="center"/>
              <w:rPr>
                <w:rFonts w:ascii="Arial" w:hAnsi="Arial" w:cs="Arial"/>
                <w:sz w:val="18"/>
                <w:szCs w:val="18"/>
              </w:rPr>
            </w:pPr>
          </w:p>
        </w:tc>
      </w:tr>
      <w:tr w:rsidR="007A5AB2" w:rsidRPr="00635E94" w14:paraId="13553704" w14:textId="77777777" w:rsidTr="00E22500">
        <w:trPr>
          <w:trHeight w:val="112"/>
        </w:trPr>
        <w:tc>
          <w:tcPr>
            <w:tcW w:w="349" w:type="pct"/>
            <w:vMerge/>
            <w:tcBorders>
              <w:left w:val="single" w:sz="4" w:space="0" w:color="auto"/>
              <w:bottom w:val="single" w:sz="4" w:space="0" w:color="auto"/>
              <w:right w:val="single" w:sz="4" w:space="0" w:color="auto"/>
            </w:tcBorders>
          </w:tcPr>
          <w:p w14:paraId="4AE0ED8F" w14:textId="77777777" w:rsidR="007A5AB2" w:rsidRDefault="007A5AB2" w:rsidP="007A5AB2">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tcPr>
          <w:p w14:paraId="320653FA" w14:textId="760C4E4F" w:rsidR="007A5AB2" w:rsidRPr="001B1AF2" w:rsidRDefault="007A5AB2" w:rsidP="007A5AB2">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4" w:space="0" w:color="auto"/>
              <w:bottom w:val="single" w:sz="4" w:space="0" w:color="auto"/>
              <w:right w:val="single" w:sz="4" w:space="0" w:color="auto"/>
            </w:tcBorders>
          </w:tcPr>
          <w:p w14:paraId="37D06D2C" w14:textId="77777777" w:rsidR="007A5AB2" w:rsidRDefault="007A5AB2" w:rsidP="007A5AB2">
            <w:pPr>
              <w:pStyle w:val="Contedodetabela"/>
              <w:jc w:val="center"/>
              <w:rPr>
                <w:rFonts w:ascii="Arial" w:hAnsi="Arial" w:cs="Arial"/>
                <w:sz w:val="18"/>
                <w:szCs w:val="18"/>
              </w:rPr>
            </w:pPr>
          </w:p>
        </w:tc>
        <w:tc>
          <w:tcPr>
            <w:tcW w:w="390" w:type="pct"/>
            <w:vMerge/>
            <w:tcBorders>
              <w:left w:val="single" w:sz="4" w:space="0" w:color="auto"/>
              <w:bottom w:val="single" w:sz="4" w:space="0" w:color="auto"/>
              <w:right w:val="single" w:sz="4" w:space="0" w:color="auto"/>
            </w:tcBorders>
          </w:tcPr>
          <w:p w14:paraId="51F8F22C" w14:textId="77777777" w:rsidR="007A5AB2" w:rsidRDefault="007A5AB2" w:rsidP="007A5AB2">
            <w:pPr>
              <w:jc w:val="center"/>
              <w:rPr>
                <w:rFonts w:ascii="Arial" w:hAnsi="Arial" w:cs="Arial"/>
                <w:sz w:val="18"/>
                <w:szCs w:val="18"/>
              </w:rPr>
            </w:pPr>
          </w:p>
        </w:tc>
        <w:tc>
          <w:tcPr>
            <w:tcW w:w="625" w:type="pct"/>
            <w:vMerge/>
            <w:tcBorders>
              <w:left w:val="single" w:sz="4" w:space="0" w:color="auto"/>
              <w:bottom w:val="single" w:sz="4" w:space="0" w:color="auto"/>
              <w:right w:val="single" w:sz="4" w:space="0" w:color="auto"/>
            </w:tcBorders>
          </w:tcPr>
          <w:p w14:paraId="566F5CDF" w14:textId="77777777" w:rsidR="007A5AB2" w:rsidRPr="00635E94" w:rsidRDefault="007A5AB2" w:rsidP="007A5AB2">
            <w:pPr>
              <w:pStyle w:val="Contedodetabela"/>
              <w:ind w:right="113"/>
              <w:jc w:val="center"/>
              <w:rPr>
                <w:rFonts w:ascii="Arial" w:hAnsi="Arial" w:cs="Arial"/>
                <w:sz w:val="18"/>
                <w:szCs w:val="18"/>
              </w:rPr>
            </w:pPr>
          </w:p>
        </w:tc>
        <w:tc>
          <w:tcPr>
            <w:tcW w:w="781" w:type="pct"/>
            <w:vMerge/>
            <w:tcBorders>
              <w:left w:val="single" w:sz="4" w:space="0" w:color="auto"/>
              <w:bottom w:val="single" w:sz="4" w:space="0" w:color="auto"/>
              <w:right w:val="single" w:sz="4" w:space="0" w:color="auto"/>
            </w:tcBorders>
          </w:tcPr>
          <w:p w14:paraId="094ABD84" w14:textId="77777777" w:rsidR="007A5AB2" w:rsidRPr="00635E94" w:rsidRDefault="007A5AB2" w:rsidP="007A5AB2">
            <w:pPr>
              <w:pStyle w:val="Contedodetabela"/>
              <w:ind w:right="113"/>
              <w:jc w:val="center"/>
              <w:rPr>
                <w:rFonts w:ascii="Arial" w:hAnsi="Arial" w:cs="Arial"/>
                <w:sz w:val="18"/>
                <w:szCs w:val="18"/>
              </w:rPr>
            </w:pPr>
          </w:p>
        </w:tc>
      </w:tr>
      <w:tr w:rsidR="007A5AB2" w:rsidRPr="00635E94" w14:paraId="4C5DC55D" w14:textId="77777777" w:rsidTr="00B82D0D">
        <w:trPr>
          <w:trHeight w:val="449"/>
        </w:trPr>
        <w:tc>
          <w:tcPr>
            <w:tcW w:w="349" w:type="pct"/>
            <w:vMerge w:val="restart"/>
            <w:tcBorders>
              <w:top w:val="single" w:sz="4" w:space="0" w:color="auto"/>
              <w:left w:val="single" w:sz="4" w:space="0" w:color="auto"/>
              <w:right w:val="single" w:sz="4" w:space="0" w:color="auto"/>
            </w:tcBorders>
          </w:tcPr>
          <w:p w14:paraId="175D06C9" w14:textId="12ABD0A2" w:rsidR="007A5AB2" w:rsidRDefault="007A5AB2" w:rsidP="007A5AB2">
            <w:pPr>
              <w:pStyle w:val="Contedodetabela"/>
              <w:jc w:val="center"/>
              <w:rPr>
                <w:rFonts w:ascii="Arial" w:hAnsi="Arial" w:cs="Arial"/>
                <w:sz w:val="18"/>
                <w:szCs w:val="18"/>
              </w:rPr>
            </w:pPr>
            <w:r>
              <w:rPr>
                <w:rFonts w:ascii="Arial" w:hAnsi="Arial" w:cs="Arial"/>
                <w:sz w:val="18"/>
                <w:szCs w:val="18"/>
              </w:rPr>
              <w:t>9</w:t>
            </w:r>
          </w:p>
        </w:tc>
        <w:tc>
          <w:tcPr>
            <w:tcW w:w="2386" w:type="pct"/>
            <w:tcBorders>
              <w:top w:val="single" w:sz="4" w:space="0" w:color="auto"/>
              <w:left w:val="single" w:sz="4" w:space="0" w:color="auto"/>
              <w:bottom w:val="single" w:sz="4" w:space="0" w:color="auto"/>
              <w:right w:val="single" w:sz="4" w:space="0" w:color="auto"/>
            </w:tcBorders>
          </w:tcPr>
          <w:p w14:paraId="21F6BBB8" w14:textId="77777777" w:rsidR="007A5AB2" w:rsidRDefault="007A5AB2" w:rsidP="007A5AB2">
            <w:pPr>
              <w:pStyle w:val="Cabealho"/>
              <w:tabs>
                <w:tab w:val="clear" w:pos="4419"/>
                <w:tab w:val="clear" w:pos="8838"/>
              </w:tabs>
              <w:jc w:val="both"/>
              <w:rPr>
                <w:rFonts w:ascii="Arial" w:hAnsi="Arial" w:cs="Arial"/>
                <w:sz w:val="18"/>
                <w:szCs w:val="18"/>
              </w:rPr>
            </w:pPr>
            <w:r w:rsidRPr="00B03A2D">
              <w:rPr>
                <w:rFonts w:ascii="Arial" w:hAnsi="Arial" w:cs="Arial"/>
                <w:sz w:val="18"/>
                <w:szCs w:val="18"/>
              </w:rPr>
              <w:t>CÓDIGO DE MATERIAL METRÔ: 1</w:t>
            </w:r>
            <w:r>
              <w:rPr>
                <w:rFonts w:ascii="Arial" w:hAnsi="Arial" w:cs="Arial"/>
                <w:sz w:val="18"/>
                <w:szCs w:val="18"/>
              </w:rPr>
              <w:t>00</w:t>
            </w:r>
            <w:r w:rsidRPr="00B03A2D">
              <w:rPr>
                <w:rFonts w:ascii="Arial" w:hAnsi="Arial" w:cs="Arial"/>
                <w:sz w:val="18"/>
                <w:szCs w:val="18"/>
              </w:rPr>
              <w:t>6</w:t>
            </w:r>
            <w:r>
              <w:rPr>
                <w:rFonts w:ascii="Arial" w:hAnsi="Arial" w:cs="Arial"/>
                <w:sz w:val="18"/>
                <w:szCs w:val="18"/>
              </w:rPr>
              <w:t>4881</w:t>
            </w:r>
          </w:p>
          <w:p w14:paraId="118C4D60" w14:textId="77777777" w:rsidR="007A5AB2" w:rsidRDefault="007A5AB2" w:rsidP="007A5AB2">
            <w:pPr>
              <w:pStyle w:val="Cabealho"/>
              <w:tabs>
                <w:tab w:val="clear" w:pos="4419"/>
                <w:tab w:val="clear" w:pos="8838"/>
              </w:tabs>
              <w:jc w:val="both"/>
              <w:rPr>
                <w:rFonts w:ascii="Arial" w:hAnsi="Arial" w:cs="Arial"/>
                <w:sz w:val="18"/>
                <w:szCs w:val="18"/>
              </w:rPr>
            </w:pPr>
          </w:p>
          <w:p w14:paraId="66DA0E48" w14:textId="4E8112F2" w:rsidR="007A5AB2" w:rsidRPr="001B1AF2" w:rsidRDefault="007A5AB2" w:rsidP="007A5AB2">
            <w:pPr>
              <w:pStyle w:val="Cabealho"/>
              <w:tabs>
                <w:tab w:val="clear" w:pos="4419"/>
                <w:tab w:val="clear" w:pos="8838"/>
              </w:tabs>
              <w:jc w:val="both"/>
              <w:rPr>
                <w:rFonts w:ascii="Arial" w:hAnsi="Arial" w:cs="Arial"/>
                <w:sz w:val="18"/>
                <w:szCs w:val="18"/>
              </w:rPr>
            </w:pPr>
            <w:r w:rsidRPr="00A0551F">
              <w:rPr>
                <w:rFonts w:ascii="Arial" w:hAnsi="Arial" w:cs="Arial"/>
                <w:i/>
                <w:iCs/>
                <w:sz w:val="18"/>
                <w:szCs w:val="18"/>
              </w:rPr>
              <w:t>PARAFUSO TORX PINO DE SEGURANÇA, CABECA ABAULADA</w:t>
            </w:r>
            <w:r w:rsidRPr="0095421E">
              <w:rPr>
                <w:rFonts w:ascii="Arial" w:hAnsi="Arial" w:cs="Arial"/>
                <w:sz w:val="18"/>
                <w:szCs w:val="18"/>
              </w:rPr>
              <w:t xml:space="preserve">, ENCAIXE HEXALOBULAR, </w:t>
            </w:r>
            <w:r w:rsidRPr="005B69A7">
              <w:rPr>
                <w:rFonts w:ascii="Arial" w:hAnsi="Arial" w:cs="Arial"/>
                <w:b/>
                <w:bCs/>
                <w:sz w:val="18"/>
                <w:szCs w:val="18"/>
              </w:rPr>
              <w:t>E</w:t>
            </w:r>
            <w:r w:rsidRPr="005B69A7">
              <w:rPr>
                <w:rFonts w:ascii="Arial" w:eastAsiaTheme="minorHAnsi" w:hAnsi="Arial" w:cs="Arial"/>
                <w:b/>
                <w:bCs/>
                <w:sz w:val="18"/>
                <w:szCs w:val="18"/>
                <w:lang w:eastAsia="en-US"/>
              </w:rPr>
              <w:t>M</w:t>
            </w:r>
            <w:r w:rsidRPr="005B69A7">
              <w:rPr>
                <w:rFonts w:ascii="Arial" w:hAnsi="Arial" w:cs="Arial"/>
                <w:b/>
                <w:bCs/>
                <w:sz w:val="18"/>
                <w:szCs w:val="18"/>
              </w:rPr>
              <w:t xml:space="preserve"> AÇO INOXIDÁVEL 304 /A2-70, ACABAMENTO SUPERFICIAL PASSIVADO, DIÂMETRO NOMINAL DE M5, PASSO DE 0.80, ROSCA TOTAL, COMPRIMENTO NOMINAL DE 20 MM,</w:t>
            </w:r>
            <w:r>
              <w:rPr>
                <w:rFonts w:ascii="Arial" w:hAnsi="Arial" w:cs="Arial"/>
                <w:sz w:val="18"/>
                <w:szCs w:val="18"/>
              </w:rPr>
              <w:t xml:space="preserve"> </w:t>
            </w:r>
            <w:r w:rsidRPr="005B69A7">
              <w:rPr>
                <w:rFonts w:ascii="Arial" w:hAnsi="Arial" w:cs="Arial"/>
                <w:sz w:val="18"/>
                <w:szCs w:val="18"/>
                <w:u w:val="single"/>
              </w:rPr>
              <w:t>DIMENSÕES E TOLERÂNCIAS CONFORME NORMAS: ISO 10664, ABNT NBR ISO 898-1.</w:t>
            </w:r>
          </w:p>
        </w:tc>
        <w:tc>
          <w:tcPr>
            <w:tcW w:w="469" w:type="pct"/>
            <w:vMerge w:val="restart"/>
            <w:tcBorders>
              <w:top w:val="single" w:sz="4" w:space="0" w:color="auto"/>
              <w:left w:val="single" w:sz="4" w:space="0" w:color="auto"/>
              <w:right w:val="single" w:sz="4" w:space="0" w:color="auto"/>
            </w:tcBorders>
          </w:tcPr>
          <w:p w14:paraId="5662C203" w14:textId="6766336E" w:rsidR="007A5AB2" w:rsidRDefault="00EC4761" w:rsidP="007A5AB2">
            <w:pPr>
              <w:pStyle w:val="Contedodetabela"/>
              <w:jc w:val="center"/>
              <w:rPr>
                <w:rFonts w:ascii="Arial" w:hAnsi="Arial" w:cs="Arial"/>
                <w:sz w:val="18"/>
                <w:szCs w:val="18"/>
              </w:rPr>
            </w:pPr>
            <w:r>
              <w:rPr>
                <w:rFonts w:ascii="Arial" w:hAnsi="Arial" w:cs="Arial"/>
                <w:sz w:val="18"/>
                <w:szCs w:val="18"/>
              </w:rPr>
              <w:t>400</w:t>
            </w:r>
          </w:p>
        </w:tc>
        <w:tc>
          <w:tcPr>
            <w:tcW w:w="390" w:type="pct"/>
            <w:vMerge w:val="restart"/>
            <w:tcBorders>
              <w:top w:val="single" w:sz="4" w:space="0" w:color="auto"/>
              <w:left w:val="single" w:sz="4" w:space="0" w:color="auto"/>
              <w:right w:val="single" w:sz="4" w:space="0" w:color="auto"/>
            </w:tcBorders>
          </w:tcPr>
          <w:p w14:paraId="25B9CF79" w14:textId="5FF4E35E" w:rsidR="007A5AB2" w:rsidRDefault="00EC4761" w:rsidP="007A5AB2">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4" w:space="0" w:color="auto"/>
              <w:right w:val="single" w:sz="4" w:space="0" w:color="auto"/>
            </w:tcBorders>
          </w:tcPr>
          <w:p w14:paraId="64591B63" w14:textId="77777777" w:rsidR="007A5AB2" w:rsidRPr="00635E94" w:rsidRDefault="007A5AB2" w:rsidP="007A5AB2">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right w:val="single" w:sz="4" w:space="0" w:color="auto"/>
            </w:tcBorders>
          </w:tcPr>
          <w:p w14:paraId="497C9B47" w14:textId="77777777" w:rsidR="007A5AB2" w:rsidRPr="00635E94" w:rsidRDefault="007A5AB2" w:rsidP="007A5AB2">
            <w:pPr>
              <w:pStyle w:val="Contedodetabela"/>
              <w:ind w:right="113"/>
              <w:jc w:val="center"/>
              <w:rPr>
                <w:rFonts w:ascii="Arial" w:hAnsi="Arial" w:cs="Arial"/>
                <w:sz w:val="18"/>
                <w:szCs w:val="18"/>
              </w:rPr>
            </w:pPr>
          </w:p>
        </w:tc>
      </w:tr>
      <w:tr w:rsidR="007A5AB2" w:rsidRPr="00635E94" w14:paraId="1C3F8F49" w14:textId="77777777" w:rsidTr="00E22500">
        <w:trPr>
          <w:trHeight w:val="69"/>
        </w:trPr>
        <w:tc>
          <w:tcPr>
            <w:tcW w:w="349" w:type="pct"/>
            <w:vMerge/>
            <w:tcBorders>
              <w:left w:val="single" w:sz="4" w:space="0" w:color="auto"/>
              <w:bottom w:val="single" w:sz="4" w:space="0" w:color="auto"/>
              <w:right w:val="single" w:sz="4" w:space="0" w:color="auto"/>
            </w:tcBorders>
          </w:tcPr>
          <w:p w14:paraId="4356259F" w14:textId="77777777" w:rsidR="007A5AB2" w:rsidRDefault="007A5AB2" w:rsidP="007A5AB2">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tcPr>
          <w:p w14:paraId="5AEE25DE" w14:textId="73A1D577" w:rsidR="007A5AB2" w:rsidRPr="001B1AF2" w:rsidRDefault="007A5AB2" w:rsidP="007A5AB2">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4" w:space="0" w:color="auto"/>
              <w:bottom w:val="single" w:sz="4" w:space="0" w:color="auto"/>
              <w:right w:val="single" w:sz="4" w:space="0" w:color="auto"/>
            </w:tcBorders>
          </w:tcPr>
          <w:p w14:paraId="7D2F9F12" w14:textId="77777777" w:rsidR="007A5AB2" w:rsidRDefault="007A5AB2" w:rsidP="007A5AB2">
            <w:pPr>
              <w:pStyle w:val="Contedodetabela"/>
              <w:jc w:val="center"/>
              <w:rPr>
                <w:rFonts w:ascii="Arial" w:hAnsi="Arial" w:cs="Arial"/>
                <w:sz w:val="18"/>
                <w:szCs w:val="18"/>
              </w:rPr>
            </w:pPr>
          </w:p>
        </w:tc>
        <w:tc>
          <w:tcPr>
            <w:tcW w:w="390" w:type="pct"/>
            <w:vMerge/>
            <w:tcBorders>
              <w:left w:val="single" w:sz="4" w:space="0" w:color="auto"/>
              <w:bottom w:val="single" w:sz="4" w:space="0" w:color="auto"/>
              <w:right w:val="single" w:sz="4" w:space="0" w:color="auto"/>
            </w:tcBorders>
          </w:tcPr>
          <w:p w14:paraId="26F6652F" w14:textId="77777777" w:rsidR="007A5AB2" w:rsidRDefault="007A5AB2" w:rsidP="007A5AB2">
            <w:pPr>
              <w:jc w:val="center"/>
              <w:rPr>
                <w:rFonts w:ascii="Arial" w:hAnsi="Arial" w:cs="Arial"/>
                <w:sz w:val="18"/>
                <w:szCs w:val="18"/>
              </w:rPr>
            </w:pPr>
          </w:p>
        </w:tc>
        <w:tc>
          <w:tcPr>
            <w:tcW w:w="625" w:type="pct"/>
            <w:vMerge/>
            <w:tcBorders>
              <w:left w:val="single" w:sz="4" w:space="0" w:color="auto"/>
              <w:bottom w:val="single" w:sz="4" w:space="0" w:color="auto"/>
              <w:right w:val="single" w:sz="4" w:space="0" w:color="auto"/>
            </w:tcBorders>
          </w:tcPr>
          <w:p w14:paraId="5594886D" w14:textId="77777777" w:rsidR="007A5AB2" w:rsidRPr="00635E94" w:rsidRDefault="007A5AB2" w:rsidP="007A5AB2">
            <w:pPr>
              <w:pStyle w:val="Contedodetabela"/>
              <w:ind w:right="113"/>
              <w:jc w:val="center"/>
              <w:rPr>
                <w:rFonts w:ascii="Arial" w:hAnsi="Arial" w:cs="Arial"/>
                <w:sz w:val="18"/>
                <w:szCs w:val="18"/>
              </w:rPr>
            </w:pPr>
          </w:p>
        </w:tc>
        <w:tc>
          <w:tcPr>
            <w:tcW w:w="781" w:type="pct"/>
            <w:vMerge/>
            <w:tcBorders>
              <w:left w:val="single" w:sz="4" w:space="0" w:color="auto"/>
              <w:bottom w:val="single" w:sz="4" w:space="0" w:color="auto"/>
              <w:right w:val="single" w:sz="4" w:space="0" w:color="auto"/>
            </w:tcBorders>
          </w:tcPr>
          <w:p w14:paraId="3E429AF5" w14:textId="77777777" w:rsidR="007A5AB2" w:rsidRPr="00635E94" w:rsidRDefault="007A5AB2" w:rsidP="007A5AB2">
            <w:pPr>
              <w:pStyle w:val="Contedodetabela"/>
              <w:ind w:right="113"/>
              <w:jc w:val="center"/>
              <w:rPr>
                <w:rFonts w:ascii="Arial" w:hAnsi="Arial" w:cs="Arial"/>
                <w:sz w:val="18"/>
                <w:szCs w:val="18"/>
              </w:rPr>
            </w:pPr>
          </w:p>
        </w:tc>
      </w:tr>
      <w:tr w:rsidR="007A5AB2" w:rsidRPr="00635E94" w14:paraId="296246D3" w14:textId="77777777" w:rsidTr="00146A26">
        <w:tc>
          <w:tcPr>
            <w:tcW w:w="4219" w:type="pct"/>
            <w:gridSpan w:val="5"/>
            <w:tcBorders>
              <w:top w:val="single" w:sz="4" w:space="0" w:color="auto"/>
              <w:left w:val="single" w:sz="4" w:space="0" w:color="auto"/>
              <w:bottom w:val="single" w:sz="4" w:space="0" w:color="auto"/>
              <w:right w:val="single" w:sz="4" w:space="0" w:color="auto"/>
            </w:tcBorders>
            <w:vAlign w:val="center"/>
          </w:tcPr>
          <w:p w14:paraId="02D0CA23" w14:textId="77777777" w:rsidR="007A5AB2" w:rsidRPr="00635E94" w:rsidRDefault="007A5AB2" w:rsidP="007A5AB2">
            <w:pPr>
              <w:rPr>
                <w:rFonts w:ascii="Arial" w:hAnsi="Arial" w:cs="Arial"/>
                <w:sz w:val="18"/>
                <w:szCs w:val="18"/>
              </w:rPr>
            </w:pPr>
          </w:p>
        </w:tc>
        <w:tc>
          <w:tcPr>
            <w:tcW w:w="781" w:type="pct"/>
            <w:tcBorders>
              <w:top w:val="single" w:sz="4" w:space="0" w:color="auto"/>
              <w:left w:val="single" w:sz="4" w:space="0" w:color="auto"/>
              <w:bottom w:val="single" w:sz="4" w:space="0" w:color="auto"/>
              <w:right w:val="single" w:sz="4" w:space="0" w:color="auto"/>
            </w:tcBorders>
            <w:vAlign w:val="center"/>
          </w:tcPr>
          <w:p w14:paraId="1EE74582" w14:textId="2CC19EF2" w:rsidR="007A5AB2" w:rsidRPr="00635E94" w:rsidRDefault="007A5AB2" w:rsidP="007A5AB2">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943B9F">
              <w:rPr>
                <w:rFonts w:ascii="Arial" w:hAnsi="Arial" w:cs="Arial"/>
                <w:b/>
                <w:color w:val="000000" w:themeColor="text1"/>
                <w:sz w:val="16"/>
                <w:szCs w:val="16"/>
              </w:rPr>
              <w:t>CEP</w:t>
            </w:r>
            <w:r w:rsidRPr="003474BE">
              <w:rPr>
                <w:rFonts w:ascii="Arial" w:hAnsi="Arial" w:cs="Arial"/>
                <w:b/>
                <w:color w:val="000000" w:themeColor="text1"/>
                <w:sz w:val="16"/>
                <w:szCs w:val="16"/>
              </w:rPr>
              <w:t>:</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450C051" w14:textId="77777777" w:rsidR="004014EF" w:rsidRDefault="004014EF" w:rsidP="0043340B">
      <w:pPr>
        <w:keepLines/>
        <w:suppressLineNumbers/>
        <w:tabs>
          <w:tab w:val="left" w:pos="0"/>
        </w:tabs>
        <w:spacing w:line="100" w:lineRule="atLeast"/>
        <w:jc w:val="center"/>
        <w:rPr>
          <w:rFonts w:ascii="Arial" w:hAnsi="Arial" w:cs="Arial"/>
          <w:b/>
          <w:bCs/>
        </w:rPr>
      </w:pPr>
    </w:p>
    <w:p w14:paraId="35D02C4B" w14:textId="77777777" w:rsidR="003031C2" w:rsidRDefault="003031C2" w:rsidP="0043340B">
      <w:pPr>
        <w:keepLines/>
        <w:suppressLineNumbers/>
        <w:tabs>
          <w:tab w:val="left" w:pos="0"/>
        </w:tabs>
        <w:spacing w:line="100" w:lineRule="atLeast"/>
        <w:jc w:val="center"/>
        <w:rPr>
          <w:rFonts w:ascii="Arial" w:hAnsi="Arial" w:cs="Arial"/>
          <w:b/>
          <w:bCs/>
        </w:rPr>
      </w:pPr>
    </w:p>
    <w:p w14:paraId="48014901" w14:textId="77777777" w:rsidR="003031C2" w:rsidRDefault="003031C2" w:rsidP="0043340B">
      <w:pPr>
        <w:keepLines/>
        <w:suppressLineNumbers/>
        <w:tabs>
          <w:tab w:val="left" w:pos="0"/>
        </w:tabs>
        <w:spacing w:line="100" w:lineRule="atLeast"/>
        <w:jc w:val="center"/>
        <w:rPr>
          <w:rFonts w:ascii="Arial" w:hAnsi="Arial" w:cs="Arial"/>
          <w:b/>
          <w:bCs/>
        </w:rPr>
      </w:pPr>
    </w:p>
    <w:p w14:paraId="50B4C20D" w14:textId="77777777" w:rsidR="003031C2" w:rsidRDefault="003031C2" w:rsidP="0043340B">
      <w:pPr>
        <w:keepLines/>
        <w:suppressLineNumbers/>
        <w:tabs>
          <w:tab w:val="left" w:pos="0"/>
        </w:tabs>
        <w:spacing w:line="100" w:lineRule="atLeast"/>
        <w:jc w:val="center"/>
        <w:rPr>
          <w:rFonts w:ascii="Arial" w:hAnsi="Arial" w:cs="Arial"/>
          <w:b/>
          <w:bCs/>
        </w:rPr>
      </w:pPr>
    </w:p>
    <w:p w14:paraId="33693789" w14:textId="77777777" w:rsidR="003031C2" w:rsidRDefault="003031C2" w:rsidP="0043340B">
      <w:pPr>
        <w:keepLines/>
        <w:suppressLineNumbers/>
        <w:tabs>
          <w:tab w:val="left" w:pos="0"/>
        </w:tabs>
        <w:spacing w:line="100" w:lineRule="atLeast"/>
        <w:jc w:val="center"/>
        <w:rPr>
          <w:rFonts w:ascii="Arial" w:hAnsi="Arial" w:cs="Arial"/>
          <w:b/>
          <w:bCs/>
        </w:rPr>
      </w:pPr>
    </w:p>
    <w:p w14:paraId="7B2D0905" w14:textId="77777777" w:rsidR="003031C2" w:rsidRDefault="003031C2" w:rsidP="0043340B">
      <w:pPr>
        <w:keepLines/>
        <w:suppressLineNumbers/>
        <w:tabs>
          <w:tab w:val="left" w:pos="0"/>
        </w:tabs>
        <w:spacing w:line="100" w:lineRule="atLeast"/>
        <w:jc w:val="center"/>
        <w:rPr>
          <w:rFonts w:ascii="Arial" w:hAnsi="Arial" w:cs="Arial"/>
          <w:b/>
          <w:bCs/>
        </w:rPr>
      </w:pPr>
    </w:p>
    <w:p w14:paraId="235187D0" w14:textId="77777777" w:rsidR="003031C2" w:rsidRDefault="003031C2" w:rsidP="0043340B">
      <w:pPr>
        <w:keepLines/>
        <w:suppressLineNumbers/>
        <w:tabs>
          <w:tab w:val="left" w:pos="0"/>
        </w:tabs>
        <w:spacing w:line="100" w:lineRule="atLeast"/>
        <w:jc w:val="center"/>
        <w:rPr>
          <w:rFonts w:ascii="Arial" w:hAnsi="Arial" w:cs="Arial"/>
          <w:b/>
          <w:bCs/>
        </w:rPr>
      </w:pPr>
    </w:p>
    <w:p w14:paraId="22646C32" w14:textId="77777777" w:rsidR="003031C2" w:rsidRDefault="003031C2" w:rsidP="0043340B">
      <w:pPr>
        <w:keepLines/>
        <w:suppressLineNumbers/>
        <w:tabs>
          <w:tab w:val="left" w:pos="0"/>
        </w:tabs>
        <w:spacing w:line="100" w:lineRule="atLeast"/>
        <w:jc w:val="center"/>
        <w:rPr>
          <w:rFonts w:ascii="Arial" w:hAnsi="Arial" w:cs="Arial"/>
          <w:b/>
          <w:bCs/>
        </w:rPr>
      </w:pPr>
    </w:p>
    <w:p w14:paraId="29CBD8F3" w14:textId="77777777" w:rsidR="003031C2" w:rsidRDefault="003031C2" w:rsidP="0043340B">
      <w:pPr>
        <w:keepLines/>
        <w:suppressLineNumbers/>
        <w:tabs>
          <w:tab w:val="left" w:pos="0"/>
        </w:tabs>
        <w:spacing w:line="100" w:lineRule="atLeast"/>
        <w:jc w:val="center"/>
        <w:rPr>
          <w:rFonts w:ascii="Arial" w:hAnsi="Arial" w:cs="Arial"/>
          <w:b/>
          <w:bCs/>
        </w:rPr>
      </w:pPr>
    </w:p>
    <w:p w14:paraId="412F639E" w14:textId="77777777" w:rsidR="003031C2" w:rsidRDefault="003031C2" w:rsidP="0043340B">
      <w:pPr>
        <w:keepLines/>
        <w:suppressLineNumbers/>
        <w:tabs>
          <w:tab w:val="left" w:pos="0"/>
        </w:tabs>
        <w:spacing w:line="100" w:lineRule="atLeast"/>
        <w:jc w:val="center"/>
        <w:rPr>
          <w:rFonts w:ascii="Arial" w:hAnsi="Arial" w:cs="Arial"/>
          <w:b/>
          <w:bCs/>
        </w:rPr>
      </w:pPr>
    </w:p>
    <w:p w14:paraId="31F59F48" w14:textId="0C4EAC29"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586FE6C0" w14:textId="77777777" w:rsidR="00C7684B" w:rsidRDefault="00C7684B" w:rsidP="00D50099">
      <w:pPr>
        <w:suppressAutoHyphens w:val="0"/>
        <w:rPr>
          <w:rFonts w:ascii="Arial" w:eastAsia="Arial" w:hAnsi="Arial"/>
          <w:b/>
        </w:rPr>
      </w:pPr>
    </w:p>
    <w:sectPr w:rsidR="00C7684B"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65DCF" w14:textId="77777777" w:rsidR="00B555F0" w:rsidRDefault="00B555F0" w:rsidP="008B236E">
      <w:r>
        <w:separator/>
      </w:r>
    </w:p>
  </w:endnote>
  <w:endnote w:type="continuationSeparator" w:id="0">
    <w:p w14:paraId="01370BA8" w14:textId="77777777" w:rsidR="00B555F0" w:rsidRDefault="00B555F0" w:rsidP="008B236E">
      <w:r>
        <w:continuationSeparator/>
      </w:r>
    </w:p>
  </w:endnote>
  <w:endnote w:type="continuationNotice" w:id="1">
    <w:p w14:paraId="63DDEB5F" w14:textId="77777777" w:rsidR="00B555F0" w:rsidRDefault="00B555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D50099"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30D4112B"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12766A">
          <w:rPr>
            <w:i/>
            <w:sz w:val="16"/>
          </w:rPr>
          <w:t>4157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2B822" w14:textId="77777777" w:rsidR="00B555F0" w:rsidRDefault="00B555F0" w:rsidP="008B236E">
      <w:r>
        <w:separator/>
      </w:r>
    </w:p>
  </w:footnote>
  <w:footnote w:type="continuationSeparator" w:id="0">
    <w:p w14:paraId="38C13CAC" w14:textId="77777777" w:rsidR="00B555F0" w:rsidRDefault="00B555F0" w:rsidP="008B236E">
      <w:r>
        <w:continuationSeparator/>
      </w:r>
    </w:p>
  </w:footnote>
  <w:footnote w:type="continuationNotice" w:id="1">
    <w:p w14:paraId="327ACB97" w14:textId="77777777" w:rsidR="00B555F0" w:rsidRDefault="00B555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2F9"/>
    <w:rsid w:val="00005632"/>
    <w:rsid w:val="000056C6"/>
    <w:rsid w:val="00006352"/>
    <w:rsid w:val="000103E9"/>
    <w:rsid w:val="0001080F"/>
    <w:rsid w:val="0001083C"/>
    <w:rsid w:val="000114CB"/>
    <w:rsid w:val="00011AC5"/>
    <w:rsid w:val="00011BF2"/>
    <w:rsid w:val="000130E0"/>
    <w:rsid w:val="000159B0"/>
    <w:rsid w:val="00016529"/>
    <w:rsid w:val="00016E28"/>
    <w:rsid w:val="0001752A"/>
    <w:rsid w:val="00021F5D"/>
    <w:rsid w:val="0002227B"/>
    <w:rsid w:val="00022696"/>
    <w:rsid w:val="000242EC"/>
    <w:rsid w:val="0003161C"/>
    <w:rsid w:val="00032CF6"/>
    <w:rsid w:val="000336AE"/>
    <w:rsid w:val="00033EC0"/>
    <w:rsid w:val="000419FA"/>
    <w:rsid w:val="00041B9A"/>
    <w:rsid w:val="0004339C"/>
    <w:rsid w:val="000474FA"/>
    <w:rsid w:val="00050C98"/>
    <w:rsid w:val="0005216A"/>
    <w:rsid w:val="00053124"/>
    <w:rsid w:val="00055C18"/>
    <w:rsid w:val="00055F8C"/>
    <w:rsid w:val="000614AD"/>
    <w:rsid w:val="0006327C"/>
    <w:rsid w:val="000638D4"/>
    <w:rsid w:val="00063BD2"/>
    <w:rsid w:val="00064BC0"/>
    <w:rsid w:val="00067B5A"/>
    <w:rsid w:val="00073F39"/>
    <w:rsid w:val="000753F5"/>
    <w:rsid w:val="00077B7F"/>
    <w:rsid w:val="00077E37"/>
    <w:rsid w:val="00080933"/>
    <w:rsid w:val="00082D7D"/>
    <w:rsid w:val="00083788"/>
    <w:rsid w:val="0008528F"/>
    <w:rsid w:val="00085461"/>
    <w:rsid w:val="00086B70"/>
    <w:rsid w:val="000929CC"/>
    <w:rsid w:val="000A225F"/>
    <w:rsid w:val="000A5C86"/>
    <w:rsid w:val="000B0300"/>
    <w:rsid w:val="000B358C"/>
    <w:rsid w:val="000B437A"/>
    <w:rsid w:val="000B5AA8"/>
    <w:rsid w:val="000B6C29"/>
    <w:rsid w:val="000B7B30"/>
    <w:rsid w:val="000C1693"/>
    <w:rsid w:val="000C28A0"/>
    <w:rsid w:val="000C6604"/>
    <w:rsid w:val="000D00AE"/>
    <w:rsid w:val="000D1ECE"/>
    <w:rsid w:val="000D2CA7"/>
    <w:rsid w:val="000D580D"/>
    <w:rsid w:val="000D5EDF"/>
    <w:rsid w:val="000D7A90"/>
    <w:rsid w:val="000E0F85"/>
    <w:rsid w:val="000E4546"/>
    <w:rsid w:val="000E608F"/>
    <w:rsid w:val="000E6A5D"/>
    <w:rsid w:val="000E7A17"/>
    <w:rsid w:val="000F0879"/>
    <w:rsid w:val="000F114F"/>
    <w:rsid w:val="000F3B52"/>
    <w:rsid w:val="000F4CF9"/>
    <w:rsid w:val="000F5D4A"/>
    <w:rsid w:val="000F5EC8"/>
    <w:rsid w:val="000F72E8"/>
    <w:rsid w:val="000F7BED"/>
    <w:rsid w:val="000F7CC0"/>
    <w:rsid w:val="0010141C"/>
    <w:rsid w:val="00102DAE"/>
    <w:rsid w:val="001041B0"/>
    <w:rsid w:val="001045BC"/>
    <w:rsid w:val="001133F1"/>
    <w:rsid w:val="00113D84"/>
    <w:rsid w:val="00114312"/>
    <w:rsid w:val="00115987"/>
    <w:rsid w:val="00120077"/>
    <w:rsid w:val="0012059A"/>
    <w:rsid w:val="0012126A"/>
    <w:rsid w:val="001215AE"/>
    <w:rsid w:val="0012369A"/>
    <w:rsid w:val="0012766A"/>
    <w:rsid w:val="00127959"/>
    <w:rsid w:val="001324FF"/>
    <w:rsid w:val="001333E6"/>
    <w:rsid w:val="0013370B"/>
    <w:rsid w:val="00133BC9"/>
    <w:rsid w:val="00134806"/>
    <w:rsid w:val="001370CD"/>
    <w:rsid w:val="001401DD"/>
    <w:rsid w:val="0014051F"/>
    <w:rsid w:val="001412C5"/>
    <w:rsid w:val="00141457"/>
    <w:rsid w:val="00141726"/>
    <w:rsid w:val="00143827"/>
    <w:rsid w:val="001439BE"/>
    <w:rsid w:val="00146A26"/>
    <w:rsid w:val="00147CB0"/>
    <w:rsid w:val="00147FB9"/>
    <w:rsid w:val="00150144"/>
    <w:rsid w:val="0015171E"/>
    <w:rsid w:val="00151CFA"/>
    <w:rsid w:val="00153627"/>
    <w:rsid w:val="0015502D"/>
    <w:rsid w:val="00156B23"/>
    <w:rsid w:val="00156B41"/>
    <w:rsid w:val="00164E57"/>
    <w:rsid w:val="00171D8F"/>
    <w:rsid w:val="00173C47"/>
    <w:rsid w:val="001740E8"/>
    <w:rsid w:val="00175604"/>
    <w:rsid w:val="0018118E"/>
    <w:rsid w:val="0018635F"/>
    <w:rsid w:val="0018751B"/>
    <w:rsid w:val="00190A8B"/>
    <w:rsid w:val="00190E30"/>
    <w:rsid w:val="00192EDF"/>
    <w:rsid w:val="00194482"/>
    <w:rsid w:val="00194490"/>
    <w:rsid w:val="001A11C3"/>
    <w:rsid w:val="001A1FD6"/>
    <w:rsid w:val="001A2B88"/>
    <w:rsid w:val="001A2BB5"/>
    <w:rsid w:val="001A2CBE"/>
    <w:rsid w:val="001A2D42"/>
    <w:rsid w:val="001A4CE6"/>
    <w:rsid w:val="001A5E88"/>
    <w:rsid w:val="001A6F5D"/>
    <w:rsid w:val="001A7D2B"/>
    <w:rsid w:val="001B1AF2"/>
    <w:rsid w:val="001B1FAA"/>
    <w:rsid w:val="001B7296"/>
    <w:rsid w:val="001C0684"/>
    <w:rsid w:val="001C0BC9"/>
    <w:rsid w:val="001C203D"/>
    <w:rsid w:val="001C2658"/>
    <w:rsid w:val="001C43D0"/>
    <w:rsid w:val="001C503F"/>
    <w:rsid w:val="001C6FAB"/>
    <w:rsid w:val="001D4163"/>
    <w:rsid w:val="001D41E6"/>
    <w:rsid w:val="001D4DE8"/>
    <w:rsid w:val="001D56D0"/>
    <w:rsid w:val="001D692F"/>
    <w:rsid w:val="001E0239"/>
    <w:rsid w:val="001E242D"/>
    <w:rsid w:val="001E3747"/>
    <w:rsid w:val="001E3BBE"/>
    <w:rsid w:val="001E40EE"/>
    <w:rsid w:val="001E6C2A"/>
    <w:rsid w:val="001E7245"/>
    <w:rsid w:val="001F01AA"/>
    <w:rsid w:val="001F217D"/>
    <w:rsid w:val="001F27F4"/>
    <w:rsid w:val="001F485D"/>
    <w:rsid w:val="001F55DD"/>
    <w:rsid w:val="001F7091"/>
    <w:rsid w:val="00201EFA"/>
    <w:rsid w:val="00202492"/>
    <w:rsid w:val="00204DB8"/>
    <w:rsid w:val="0020584E"/>
    <w:rsid w:val="00206077"/>
    <w:rsid w:val="002067FA"/>
    <w:rsid w:val="0021092F"/>
    <w:rsid w:val="00210E9B"/>
    <w:rsid w:val="00214032"/>
    <w:rsid w:val="00216217"/>
    <w:rsid w:val="0021772C"/>
    <w:rsid w:val="00220162"/>
    <w:rsid w:val="00221251"/>
    <w:rsid w:val="00221790"/>
    <w:rsid w:val="002217E3"/>
    <w:rsid w:val="00222589"/>
    <w:rsid w:val="002233CB"/>
    <w:rsid w:val="00223B7A"/>
    <w:rsid w:val="002242C2"/>
    <w:rsid w:val="002246C7"/>
    <w:rsid w:val="00225516"/>
    <w:rsid w:val="002261B5"/>
    <w:rsid w:val="00226ED4"/>
    <w:rsid w:val="0023010E"/>
    <w:rsid w:val="0023311B"/>
    <w:rsid w:val="002343BC"/>
    <w:rsid w:val="00235F10"/>
    <w:rsid w:val="00241B72"/>
    <w:rsid w:val="00243788"/>
    <w:rsid w:val="00243946"/>
    <w:rsid w:val="00243A2E"/>
    <w:rsid w:val="00243EE6"/>
    <w:rsid w:val="00244DC2"/>
    <w:rsid w:val="0024773F"/>
    <w:rsid w:val="00250FB5"/>
    <w:rsid w:val="00251D21"/>
    <w:rsid w:val="00252AD6"/>
    <w:rsid w:val="00252E2D"/>
    <w:rsid w:val="00254491"/>
    <w:rsid w:val="00256FD1"/>
    <w:rsid w:val="002579BC"/>
    <w:rsid w:val="00257D5C"/>
    <w:rsid w:val="00261008"/>
    <w:rsid w:val="00262821"/>
    <w:rsid w:val="00264367"/>
    <w:rsid w:val="00264B50"/>
    <w:rsid w:val="00266E9D"/>
    <w:rsid w:val="00274EC5"/>
    <w:rsid w:val="0027626F"/>
    <w:rsid w:val="0027634F"/>
    <w:rsid w:val="002771FD"/>
    <w:rsid w:val="00277EAF"/>
    <w:rsid w:val="00284995"/>
    <w:rsid w:val="00285A30"/>
    <w:rsid w:val="00285AF5"/>
    <w:rsid w:val="00285E8E"/>
    <w:rsid w:val="00286414"/>
    <w:rsid w:val="00286828"/>
    <w:rsid w:val="00286E15"/>
    <w:rsid w:val="002900E0"/>
    <w:rsid w:val="0029216B"/>
    <w:rsid w:val="00292A3F"/>
    <w:rsid w:val="00297D1A"/>
    <w:rsid w:val="002A1959"/>
    <w:rsid w:val="002A2826"/>
    <w:rsid w:val="002A3E6F"/>
    <w:rsid w:val="002A55BF"/>
    <w:rsid w:val="002B0A4A"/>
    <w:rsid w:val="002B0AEF"/>
    <w:rsid w:val="002B1F2B"/>
    <w:rsid w:val="002B2F1A"/>
    <w:rsid w:val="002B3CCA"/>
    <w:rsid w:val="002B43D9"/>
    <w:rsid w:val="002B4E7E"/>
    <w:rsid w:val="002B50AC"/>
    <w:rsid w:val="002B6F6A"/>
    <w:rsid w:val="002C0D75"/>
    <w:rsid w:val="002C1DF5"/>
    <w:rsid w:val="002C3F4B"/>
    <w:rsid w:val="002C4431"/>
    <w:rsid w:val="002C4758"/>
    <w:rsid w:val="002C4CE4"/>
    <w:rsid w:val="002C56C1"/>
    <w:rsid w:val="002C5848"/>
    <w:rsid w:val="002C7C80"/>
    <w:rsid w:val="002C7EB2"/>
    <w:rsid w:val="002D0F67"/>
    <w:rsid w:val="002D1880"/>
    <w:rsid w:val="002D34F9"/>
    <w:rsid w:val="002D39BD"/>
    <w:rsid w:val="002D4210"/>
    <w:rsid w:val="002D5812"/>
    <w:rsid w:val="002D5ED4"/>
    <w:rsid w:val="002D6739"/>
    <w:rsid w:val="002D7213"/>
    <w:rsid w:val="002E04D4"/>
    <w:rsid w:val="002E0D76"/>
    <w:rsid w:val="002E163D"/>
    <w:rsid w:val="002E17FC"/>
    <w:rsid w:val="002E4B0B"/>
    <w:rsid w:val="002E5AA3"/>
    <w:rsid w:val="002E6C86"/>
    <w:rsid w:val="002F016D"/>
    <w:rsid w:val="002F1FB1"/>
    <w:rsid w:val="002F2660"/>
    <w:rsid w:val="002F31EA"/>
    <w:rsid w:val="002F35DC"/>
    <w:rsid w:val="002F47D3"/>
    <w:rsid w:val="002F5EE3"/>
    <w:rsid w:val="002F732A"/>
    <w:rsid w:val="002F7CC9"/>
    <w:rsid w:val="003020C3"/>
    <w:rsid w:val="0030218E"/>
    <w:rsid w:val="00302E95"/>
    <w:rsid w:val="003031C2"/>
    <w:rsid w:val="0030690E"/>
    <w:rsid w:val="0031174C"/>
    <w:rsid w:val="003121B1"/>
    <w:rsid w:val="00312322"/>
    <w:rsid w:val="00312883"/>
    <w:rsid w:val="0031371D"/>
    <w:rsid w:val="00313848"/>
    <w:rsid w:val="003143EE"/>
    <w:rsid w:val="0031495C"/>
    <w:rsid w:val="00321ACD"/>
    <w:rsid w:val="00322113"/>
    <w:rsid w:val="00325B77"/>
    <w:rsid w:val="00326B26"/>
    <w:rsid w:val="00326C07"/>
    <w:rsid w:val="00332265"/>
    <w:rsid w:val="00334BB1"/>
    <w:rsid w:val="0033694B"/>
    <w:rsid w:val="00340436"/>
    <w:rsid w:val="00340EA4"/>
    <w:rsid w:val="003428E1"/>
    <w:rsid w:val="00343907"/>
    <w:rsid w:val="00343C31"/>
    <w:rsid w:val="00343EFF"/>
    <w:rsid w:val="00345255"/>
    <w:rsid w:val="003474BE"/>
    <w:rsid w:val="00350691"/>
    <w:rsid w:val="0035109F"/>
    <w:rsid w:val="0035164E"/>
    <w:rsid w:val="00351E45"/>
    <w:rsid w:val="00352B68"/>
    <w:rsid w:val="00353908"/>
    <w:rsid w:val="00353A4D"/>
    <w:rsid w:val="00353FCA"/>
    <w:rsid w:val="0035412D"/>
    <w:rsid w:val="003547DE"/>
    <w:rsid w:val="003562B0"/>
    <w:rsid w:val="003563D4"/>
    <w:rsid w:val="003605B9"/>
    <w:rsid w:val="003650DD"/>
    <w:rsid w:val="00365503"/>
    <w:rsid w:val="0036621A"/>
    <w:rsid w:val="00370025"/>
    <w:rsid w:val="00371BBF"/>
    <w:rsid w:val="0037280D"/>
    <w:rsid w:val="003741A0"/>
    <w:rsid w:val="0038197E"/>
    <w:rsid w:val="003837FA"/>
    <w:rsid w:val="00383C14"/>
    <w:rsid w:val="00386E8A"/>
    <w:rsid w:val="00387412"/>
    <w:rsid w:val="00391431"/>
    <w:rsid w:val="0039231E"/>
    <w:rsid w:val="00392904"/>
    <w:rsid w:val="00392E5F"/>
    <w:rsid w:val="0039312C"/>
    <w:rsid w:val="00393E52"/>
    <w:rsid w:val="00393F2F"/>
    <w:rsid w:val="00393FF6"/>
    <w:rsid w:val="003A1BD5"/>
    <w:rsid w:val="003A4BBD"/>
    <w:rsid w:val="003A52D6"/>
    <w:rsid w:val="003A5917"/>
    <w:rsid w:val="003A78DC"/>
    <w:rsid w:val="003B0632"/>
    <w:rsid w:val="003B0A9A"/>
    <w:rsid w:val="003B0DD7"/>
    <w:rsid w:val="003B28D7"/>
    <w:rsid w:val="003B4111"/>
    <w:rsid w:val="003B494D"/>
    <w:rsid w:val="003B777F"/>
    <w:rsid w:val="003C0381"/>
    <w:rsid w:val="003C20EF"/>
    <w:rsid w:val="003C222F"/>
    <w:rsid w:val="003C283F"/>
    <w:rsid w:val="003C2F96"/>
    <w:rsid w:val="003C34F8"/>
    <w:rsid w:val="003C5301"/>
    <w:rsid w:val="003C5645"/>
    <w:rsid w:val="003C7178"/>
    <w:rsid w:val="003D1687"/>
    <w:rsid w:val="003D2509"/>
    <w:rsid w:val="003D2606"/>
    <w:rsid w:val="003D2CFB"/>
    <w:rsid w:val="003D31DF"/>
    <w:rsid w:val="003D330C"/>
    <w:rsid w:val="003D7719"/>
    <w:rsid w:val="003E12E9"/>
    <w:rsid w:val="003E26CD"/>
    <w:rsid w:val="003E39A3"/>
    <w:rsid w:val="003E39D4"/>
    <w:rsid w:val="003E42E5"/>
    <w:rsid w:val="003E55FC"/>
    <w:rsid w:val="003E698B"/>
    <w:rsid w:val="003E6F37"/>
    <w:rsid w:val="003E72E1"/>
    <w:rsid w:val="003E7787"/>
    <w:rsid w:val="003F260A"/>
    <w:rsid w:val="003F4EBC"/>
    <w:rsid w:val="003F58A9"/>
    <w:rsid w:val="003F64F9"/>
    <w:rsid w:val="003F72AD"/>
    <w:rsid w:val="003F7376"/>
    <w:rsid w:val="00400372"/>
    <w:rsid w:val="00401233"/>
    <w:rsid w:val="004014EF"/>
    <w:rsid w:val="00402410"/>
    <w:rsid w:val="00404AEC"/>
    <w:rsid w:val="00405CB7"/>
    <w:rsid w:val="00406675"/>
    <w:rsid w:val="00406911"/>
    <w:rsid w:val="00412DA2"/>
    <w:rsid w:val="00413D2C"/>
    <w:rsid w:val="004158AA"/>
    <w:rsid w:val="0042173C"/>
    <w:rsid w:val="00422CCB"/>
    <w:rsid w:val="00423A34"/>
    <w:rsid w:val="00425DA6"/>
    <w:rsid w:val="0043340B"/>
    <w:rsid w:val="00434108"/>
    <w:rsid w:val="004366DD"/>
    <w:rsid w:val="0043695F"/>
    <w:rsid w:val="00436DC1"/>
    <w:rsid w:val="00436F48"/>
    <w:rsid w:val="00444C62"/>
    <w:rsid w:val="004450A9"/>
    <w:rsid w:val="004452C9"/>
    <w:rsid w:val="00445DEF"/>
    <w:rsid w:val="00447368"/>
    <w:rsid w:val="004500D7"/>
    <w:rsid w:val="0045132B"/>
    <w:rsid w:val="004537D0"/>
    <w:rsid w:val="00454534"/>
    <w:rsid w:val="004549AE"/>
    <w:rsid w:val="00456681"/>
    <w:rsid w:val="00457212"/>
    <w:rsid w:val="00457822"/>
    <w:rsid w:val="00460878"/>
    <w:rsid w:val="00462F28"/>
    <w:rsid w:val="00463772"/>
    <w:rsid w:val="004651CA"/>
    <w:rsid w:val="004709CF"/>
    <w:rsid w:val="00473CDB"/>
    <w:rsid w:val="00474116"/>
    <w:rsid w:val="00476393"/>
    <w:rsid w:val="00480D0A"/>
    <w:rsid w:val="00482681"/>
    <w:rsid w:val="004829A7"/>
    <w:rsid w:val="00482A84"/>
    <w:rsid w:val="00492424"/>
    <w:rsid w:val="00493BAB"/>
    <w:rsid w:val="0049573B"/>
    <w:rsid w:val="00495F28"/>
    <w:rsid w:val="00496A34"/>
    <w:rsid w:val="004A0963"/>
    <w:rsid w:val="004A245A"/>
    <w:rsid w:val="004A2BAA"/>
    <w:rsid w:val="004A43DB"/>
    <w:rsid w:val="004A5C9A"/>
    <w:rsid w:val="004A6C5A"/>
    <w:rsid w:val="004A701E"/>
    <w:rsid w:val="004A72E3"/>
    <w:rsid w:val="004A78FE"/>
    <w:rsid w:val="004B06C9"/>
    <w:rsid w:val="004B07EB"/>
    <w:rsid w:val="004B096D"/>
    <w:rsid w:val="004B3112"/>
    <w:rsid w:val="004B3FBC"/>
    <w:rsid w:val="004B5C4E"/>
    <w:rsid w:val="004B6875"/>
    <w:rsid w:val="004C2C44"/>
    <w:rsid w:val="004C46A1"/>
    <w:rsid w:val="004C5E7A"/>
    <w:rsid w:val="004C69B3"/>
    <w:rsid w:val="004D17F0"/>
    <w:rsid w:val="004D1A41"/>
    <w:rsid w:val="004D1F4F"/>
    <w:rsid w:val="004D2ABA"/>
    <w:rsid w:val="004D3953"/>
    <w:rsid w:val="004D4DAE"/>
    <w:rsid w:val="004E1FEA"/>
    <w:rsid w:val="004E357A"/>
    <w:rsid w:val="004E3980"/>
    <w:rsid w:val="004E3D18"/>
    <w:rsid w:val="004E407F"/>
    <w:rsid w:val="004E5124"/>
    <w:rsid w:val="004F130A"/>
    <w:rsid w:val="004F1AAB"/>
    <w:rsid w:val="004F2831"/>
    <w:rsid w:val="004F2BCD"/>
    <w:rsid w:val="004F3ADA"/>
    <w:rsid w:val="004F3C7C"/>
    <w:rsid w:val="004F596F"/>
    <w:rsid w:val="00501D72"/>
    <w:rsid w:val="00504F89"/>
    <w:rsid w:val="00505929"/>
    <w:rsid w:val="0051149F"/>
    <w:rsid w:val="005129EC"/>
    <w:rsid w:val="00512BA3"/>
    <w:rsid w:val="00514AAD"/>
    <w:rsid w:val="005154B2"/>
    <w:rsid w:val="00516687"/>
    <w:rsid w:val="00517400"/>
    <w:rsid w:val="00520625"/>
    <w:rsid w:val="00520E86"/>
    <w:rsid w:val="005233DA"/>
    <w:rsid w:val="00526705"/>
    <w:rsid w:val="005311DA"/>
    <w:rsid w:val="0053151E"/>
    <w:rsid w:val="00531DA0"/>
    <w:rsid w:val="00532581"/>
    <w:rsid w:val="00535427"/>
    <w:rsid w:val="00535BF7"/>
    <w:rsid w:val="00536133"/>
    <w:rsid w:val="005366B7"/>
    <w:rsid w:val="00540C0A"/>
    <w:rsid w:val="00542C62"/>
    <w:rsid w:val="00543BEB"/>
    <w:rsid w:val="00544A1B"/>
    <w:rsid w:val="00545B65"/>
    <w:rsid w:val="0054739E"/>
    <w:rsid w:val="00550475"/>
    <w:rsid w:val="00551996"/>
    <w:rsid w:val="00553A65"/>
    <w:rsid w:val="005543A3"/>
    <w:rsid w:val="0055719E"/>
    <w:rsid w:val="005571A7"/>
    <w:rsid w:val="00557711"/>
    <w:rsid w:val="00560FE1"/>
    <w:rsid w:val="00561623"/>
    <w:rsid w:val="00561FF8"/>
    <w:rsid w:val="005623FB"/>
    <w:rsid w:val="00566498"/>
    <w:rsid w:val="005672F4"/>
    <w:rsid w:val="00567832"/>
    <w:rsid w:val="005702B2"/>
    <w:rsid w:val="00573F0D"/>
    <w:rsid w:val="00574769"/>
    <w:rsid w:val="00574D78"/>
    <w:rsid w:val="00575D23"/>
    <w:rsid w:val="00577E5B"/>
    <w:rsid w:val="00580322"/>
    <w:rsid w:val="00581133"/>
    <w:rsid w:val="00581DE6"/>
    <w:rsid w:val="005821C4"/>
    <w:rsid w:val="00583749"/>
    <w:rsid w:val="00584BF7"/>
    <w:rsid w:val="00585490"/>
    <w:rsid w:val="00585583"/>
    <w:rsid w:val="0058598C"/>
    <w:rsid w:val="00587C4C"/>
    <w:rsid w:val="005919A9"/>
    <w:rsid w:val="005930ED"/>
    <w:rsid w:val="005951D1"/>
    <w:rsid w:val="005962E6"/>
    <w:rsid w:val="00597C30"/>
    <w:rsid w:val="005A0461"/>
    <w:rsid w:val="005A0527"/>
    <w:rsid w:val="005A12F5"/>
    <w:rsid w:val="005A2C10"/>
    <w:rsid w:val="005A6DC2"/>
    <w:rsid w:val="005A7D12"/>
    <w:rsid w:val="005B10A9"/>
    <w:rsid w:val="005B4960"/>
    <w:rsid w:val="005B4BC7"/>
    <w:rsid w:val="005B5447"/>
    <w:rsid w:val="005B6902"/>
    <w:rsid w:val="005B69A7"/>
    <w:rsid w:val="005C338C"/>
    <w:rsid w:val="005C4642"/>
    <w:rsid w:val="005C480A"/>
    <w:rsid w:val="005C5872"/>
    <w:rsid w:val="005C5987"/>
    <w:rsid w:val="005C5D80"/>
    <w:rsid w:val="005C7634"/>
    <w:rsid w:val="005D0257"/>
    <w:rsid w:val="005D2688"/>
    <w:rsid w:val="005D28BC"/>
    <w:rsid w:val="005D2DB6"/>
    <w:rsid w:val="005D36F8"/>
    <w:rsid w:val="005D4924"/>
    <w:rsid w:val="005D5A94"/>
    <w:rsid w:val="005D5E48"/>
    <w:rsid w:val="005E29D3"/>
    <w:rsid w:val="005E3A19"/>
    <w:rsid w:val="005E3B38"/>
    <w:rsid w:val="005E40E4"/>
    <w:rsid w:val="005E6938"/>
    <w:rsid w:val="005F088C"/>
    <w:rsid w:val="005F09DB"/>
    <w:rsid w:val="005F24FF"/>
    <w:rsid w:val="005F5AEF"/>
    <w:rsid w:val="005F61F0"/>
    <w:rsid w:val="005F6343"/>
    <w:rsid w:val="005F6646"/>
    <w:rsid w:val="00602AB0"/>
    <w:rsid w:val="006031AA"/>
    <w:rsid w:val="00603E3C"/>
    <w:rsid w:val="00605D71"/>
    <w:rsid w:val="00607BAF"/>
    <w:rsid w:val="006106DA"/>
    <w:rsid w:val="00610AF9"/>
    <w:rsid w:val="00610E0A"/>
    <w:rsid w:val="00612075"/>
    <w:rsid w:val="0061311B"/>
    <w:rsid w:val="00616EBD"/>
    <w:rsid w:val="006201F2"/>
    <w:rsid w:val="00623631"/>
    <w:rsid w:val="006240B3"/>
    <w:rsid w:val="0062486F"/>
    <w:rsid w:val="0062558A"/>
    <w:rsid w:val="0062598C"/>
    <w:rsid w:val="00626092"/>
    <w:rsid w:val="00626808"/>
    <w:rsid w:val="00627FB4"/>
    <w:rsid w:val="00630E82"/>
    <w:rsid w:val="006318DD"/>
    <w:rsid w:val="00631B49"/>
    <w:rsid w:val="006328FF"/>
    <w:rsid w:val="00632DCE"/>
    <w:rsid w:val="00632ED3"/>
    <w:rsid w:val="00633409"/>
    <w:rsid w:val="00634F7C"/>
    <w:rsid w:val="00635E94"/>
    <w:rsid w:val="0063670F"/>
    <w:rsid w:val="00637551"/>
    <w:rsid w:val="00640257"/>
    <w:rsid w:val="00641D9F"/>
    <w:rsid w:val="00642444"/>
    <w:rsid w:val="00643384"/>
    <w:rsid w:val="00643687"/>
    <w:rsid w:val="00643FA2"/>
    <w:rsid w:val="00644F50"/>
    <w:rsid w:val="00645305"/>
    <w:rsid w:val="00645609"/>
    <w:rsid w:val="006458CE"/>
    <w:rsid w:val="006468DC"/>
    <w:rsid w:val="00646E42"/>
    <w:rsid w:val="00650C8A"/>
    <w:rsid w:val="0065120B"/>
    <w:rsid w:val="006513C5"/>
    <w:rsid w:val="0065276B"/>
    <w:rsid w:val="00653045"/>
    <w:rsid w:val="0065576A"/>
    <w:rsid w:val="00656C47"/>
    <w:rsid w:val="006578F9"/>
    <w:rsid w:val="0065798C"/>
    <w:rsid w:val="0066249E"/>
    <w:rsid w:val="00663384"/>
    <w:rsid w:val="00664E2C"/>
    <w:rsid w:val="00667977"/>
    <w:rsid w:val="00672913"/>
    <w:rsid w:val="00673A0D"/>
    <w:rsid w:val="00675B8D"/>
    <w:rsid w:val="00676391"/>
    <w:rsid w:val="006768C2"/>
    <w:rsid w:val="00676D7A"/>
    <w:rsid w:val="006840DC"/>
    <w:rsid w:val="00686A89"/>
    <w:rsid w:val="0069075F"/>
    <w:rsid w:val="006927C3"/>
    <w:rsid w:val="00692AE2"/>
    <w:rsid w:val="006934D2"/>
    <w:rsid w:val="00693BBE"/>
    <w:rsid w:val="00695A72"/>
    <w:rsid w:val="00695CCD"/>
    <w:rsid w:val="00695D1C"/>
    <w:rsid w:val="00697FA2"/>
    <w:rsid w:val="006A06C1"/>
    <w:rsid w:val="006A2673"/>
    <w:rsid w:val="006A3368"/>
    <w:rsid w:val="006A3E22"/>
    <w:rsid w:val="006A47D8"/>
    <w:rsid w:val="006A5465"/>
    <w:rsid w:val="006A5A85"/>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BF1"/>
    <w:rsid w:val="006C7E68"/>
    <w:rsid w:val="006D2445"/>
    <w:rsid w:val="006D33B3"/>
    <w:rsid w:val="006D3DC8"/>
    <w:rsid w:val="006D513C"/>
    <w:rsid w:val="006D5CDF"/>
    <w:rsid w:val="006D7632"/>
    <w:rsid w:val="006E360B"/>
    <w:rsid w:val="006E5D58"/>
    <w:rsid w:val="006E6D09"/>
    <w:rsid w:val="006F0507"/>
    <w:rsid w:val="006F0545"/>
    <w:rsid w:val="006F29D8"/>
    <w:rsid w:val="006F6AF6"/>
    <w:rsid w:val="006F77A9"/>
    <w:rsid w:val="007005B6"/>
    <w:rsid w:val="00701293"/>
    <w:rsid w:val="007015F8"/>
    <w:rsid w:val="007018C3"/>
    <w:rsid w:val="00706BD8"/>
    <w:rsid w:val="007104AE"/>
    <w:rsid w:val="007110CD"/>
    <w:rsid w:val="00712C5F"/>
    <w:rsid w:val="00714A38"/>
    <w:rsid w:val="00717378"/>
    <w:rsid w:val="00717C7C"/>
    <w:rsid w:val="00720480"/>
    <w:rsid w:val="00721132"/>
    <w:rsid w:val="00721A83"/>
    <w:rsid w:val="0072213E"/>
    <w:rsid w:val="00723F2F"/>
    <w:rsid w:val="00726601"/>
    <w:rsid w:val="007272BB"/>
    <w:rsid w:val="00731995"/>
    <w:rsid w:val="00732577"/>
    <w:rsid w:val="00732612"/>
    <w:rsid w:val="00735F56"/>
    <w:rsid w:val="00736A72"/>
    <w:rsid w:val="00740041"/>
    <w:rsid w:val="00740925"/>
    <w:rsid w:val="00740F47"/>
    <w:rsid w:val="00742683"/>
    <w:rsid w:val="00743DBE"/>
    <w:rsid w:val="00744A30"/>
    <w:rsid w:val="0074534C"/>
    <w:rsid w:val="00747843"/>
    <w:rsid w:val="0075054F"/>
    <w:rsid w:val="00751E96"/>
    <w:rsid w:val="007553BD"/>
    <w:rsid w:val="00755A26"/>
    <w:rsid w:val="00755F3E"/>
    <w:rsid w:val="00757E68"/>
    <w:rsid w:val="00761739"/>
    <w:rsid w:val="00761F48"/>
    <w:rsid w:val="007621E9"/>
    <w:rsid w:val="007634F8"/>
    <w:rsid w:val="00763F7C"/>
    <w:rsid w:val="00766341"/>
    <w:rsid w:val="007670DF"/>
    <w:rsid w:val="0076717F"/>
    <w:rsid w:val="00767DEC"/>
    <w:rsid w:val="007734F6"/>
    <w:rsid w:val="007776C0"/>
    <w:rsid w:val="00777CDC"/>
    <w:rsid w:val="00781489"/>
    <w:rsid w:val="007835FB"/>
    <w:rsid w:val="00783B52"/>
    <w:rsid w:val="00790456"/>
    <w:rsid w:val="00791922"/>
    <w:rsid w:val="007958D9"/>
    <w:rsid w:val="00795EFF"/>
    <w:rsid w:val="007963E9"/>
    <w:rsid w:val="00796BC7"/>
    <w:rsid w:val="00796C1A"/>
    <w:rsid w:val="00797B9E"/>
    <w:rsid w:val="007A010A"/>
    <w:rsid w:val="007A066A"/>
    <w:rsid w:val="007A0F62"/>
    <w:rsid w:val="007A1133"/>
    <w:rsid w:val="007A169E"/>
    <w:rsid w:val="007A16FC"/>
    <w:rsid w:val="007A19B3"/>
    <w:rsid w:val="007A22F5"/>
    <w:rsid w:val="007A2B09"/>
    <w:rsid w:val="007A2BA3"/>
    <w:rsid w:val="007A5AB2"/>
    <w:rsid w:val="007A667D"/>
    <w:rsid w:val="007A6D89"/>
    <w:rsid w:val="007B01D9"/>
    <w:rsid w:val="007B0C0F"/>
    <w:rsid w:val="007B1686"/>
    <w:rsid w:val="007B1F03"/>
    <w:rsid w:val="007B21F2"/>
    <w:rsid w:val="007B2284"/>
    <w:rsid w:val="007B287C"/>
    <w:rsid w:val="007B3370"/>
    <w:rsid w:val="007B591F"/>
    <w:rsid w:val="007B5FA5"/>
    <w:rsid w:val="007B6AB1"/>
    <w:rsid w:val="007B7697"/>
    <w:rsid w:val="007C007E"/>
    <w:rsid w:val="007C0CB5"/>
    <w:rsid w:val="007C143A"/>
    <w:rsid w:val="007C1AAF"/>
    <w:rsid w:val="007C2112"/>
    <w:rsid w:val="007C5887"/>
    <w:rsid w:val="007C6090"/>
    <w:rsid w:val="007D0839"/>
    <w:rsid w:val="007D2B3B"/>
    <w:rsid w:val="007D43CE"/>
    <w:rsid w:val="007D6AA0"/>
    <w:rsid w:val="007E2ACD"/>
    <w:rsid w:val="007E45A2"/>
    <w:rsid w:val="007E5360"/>
    <w:rsid w:val="007E5587"/>
    <w:rsid w:val="007F0618"/>
    <w:rsid w:val="007F3AAD"/>
    <w:rsid w:val="007F7CEA"/>
    <w:rsid w:val="008008D4"/>
    <w:rsid w:val="00800E7E"/>
    <w:rsid w:val="0080114B"/>
    <w:rsid w:val="0080162D"/>
    <w:rsid w:val="00804102"/>
    <w:rsid w:val="00805665"/>
    <w:rsid w:val="00806851"/>
    <w:rsid w:val="00810C01"/>
    <w:rsid w:val="00810D29"/>
    <w:rsid w:val="00811BA8"/>
    <w:rsid w:val="008135D5"/>
    <w:rsid w:val="00814C9C"/>
    <w:rsid w:val="00815C12"/>
    <w:rsid w:val="00822A92"/>
    <w:rsid w:val="00826263"/>
    <w:rsid w:val="0082691E"/>
    <w:rsid w:val="008275C5"/>
    <w:rsid w:val="008309DB"/>
    <w:rsid w:val="00831761"/>
    <w:rsid w:val="008325AB"/>
    <w:rsid w:val="00834B35"/>
    <w:rsid w:val="00840924"/>
    <w:rsid w:val="00840B91"/>
    <w:rsid w:val="008414A0"/>
    <w:rsid w:val="008417C4"/>
    <w:rsid w:val="00845F8B"/>
    <w:rsid w:val="00852A6A"/>
    <w:rsid w:val="00853902"/>
    <w:rsid w:val="00854BDB"/>
    <w:rsid w:val="00856C35"/>
    <w:rsid w:val="00860782"/>
    <w:rsid w:val="008607AA"/>
    <w:rsid w:val="0086083A"/>
    <w:rsid w:val="00861AE4"/>
    <w:rsid w:val="008641C0"/>
    <w:rsid w:val="00871675"/>
    <w:rsid w:val="00871B4D"/>
    <w:rsid w:val="00872269"/>
    <w:rsid w:val="00873473"/>
    <w:rsid w:val="00876F66"/>
    <w:rsid w:val="00877101"/>
    <w:rsid w:val="0088001B"/>
    <w:rsid w:val="00882EA5"/>
    <w:rsid w:val="00883AF4"/>
    <w:rsid w:val="00883F98"/>
    <w:rsid w:val="00884C97"/>
    <w:rsid w:val="00887930"/>
    <w:rsid w:val="00890D1B"/>
    <w:rsid w:val="00891A4F"/>
    <w:rsid w:val="00892F43"/>
    <w:rsid w:val="00892FD2"/>
    <w:rsid w:val="00893299"/>
    <w:rsid w:val="008933F8"/>
    <w:rsid w:val="0089369B"/>
    <w:rsid w:val="008937CF"/>
    <w:rsid w:val="00893AD6"/>
    <w:rsid w:val="00894691"/>
    <w:rsid w:val="00894C31"/>
    <w:rsid w:val="008951E3"/>
    <w:rsid w:val="008964A0"/>
    <w:rsid w:val="008A1534"/>
    <w:rsid w:val="008A1713"/>
    <w:rsid w:val="008A2927"/>
    <w:rsid w:val="008A70A6"/>
    <w:rsid w:val="008B1517"/>
    <w:rsid w:val="008B1D3C"/>
    <w:rsid w:val="008B2246"/>
    <w:rsid w:val="008B236E"/>
    <w:rsid w:val="008B2D44"/>
    <w:rsid w:val="008B3146"/>
    <w:rsid w:val="008B3910"/>
    <w:rsid w:val="008B3A4B"/>
    <w:rsid w:val="008B3EEE"/>
    <w:rsid w:val="008B5D45"/>
    <w:rsid w:val="008B71BB"/>
    <w:rsid w:val="008B7A52"/>
    <w:rsid w:val="008C63EA"/>
    <w:rsid w:val="008D016F"/>
    <w:rsid w:val="008D0CAF"/>
    <w:rsid w:val="008D1922"/>
    <w:rsid w:val="008D3101"/>
    <w:rsid w:val="008D3A12"/>
    <w:rsid w:val="008D5A1C"/>
    <w:rsid w:val="008E01C8"/>
    <w:rsid w:val="008E2F19"/>
    <w:rsid w:val="008E365E"/>
    <w:rsid w:val="008E41FC"/>
    <w:rsid w:val="008E6444"/>
    <w:rsid w:val="008E7EE7"/>
    <w:rsid w:val="008F368C"/>
    <w:rsid w:val="008F5A08"/>
    <w:rsid w:val="008F6589"/>
    <w:rsid w:val="0090060B"/>
    <w:rsid w:val="009028AD"/>
    <w:rsid w:val="00903B44"/>
    <w:rsid w:val="00904E78"/>
    <w:rsid w:val="00907310"/>
    <w:rsid w:val="00910EEF"/>
    <w:rsid w:val="00914767"/>
    <w:rsid w:val="0091502B"/>
    <w:rsid w:val="0092085B"/>
    <w:rsid w:val="00920BED"/>
    <w:rsid w:val="0092467E"/>
    <w:rsid w:val="009251FC"/>
    <w:rsid w:val="00925E68"/>
    <w:rsid w:val="00925EEA"/>
    <w:rsid w:val="00926FDA"/>
    <w:rsid w:val="00932F64"/>
    <w:rsid w:val="009349FC"/>
    <w:rsid w:val="00934ECB"/>
    <w:rsid w:val="0093625B"/>
    <w:rsid w:val="0093716E"/>
    <w:rsid w:val="00937EF1"/>
    <w:rsid w:val="009400F9"/>
    <w:rsid w:val="00943B9F"/>
    <w:rsid w:val="009446F0"/>
    <w:rsid w:val="00951500"/>
    <w:rsid w:val="009522CF"/>
    <w:rsid w:val="00952C48"/>
    <w:rsid w:val="0095349D"/>
    <w:rsid w:val="00953F94"/>
    <w:rsid w:val="0095421E"/>
    <w:rsid w:val="00954473"/>
    <w:rsid w:val="00954F62"/>
    <w:rsid w:val="0095619A"/>
    <w:rsid w:val="00957277"/>
    <w:rsid w:val="00961D4B"/>
    <w:rsid w:val="0096515C"/>
    <w:rsid w:val="009660C4"/>
    <w:rsid w:val="009660D4"/>
    <w:rsid w:val="00966138"/>
    <w:rsid w:val="00966992"/>
    <w:rsid w:val="00970CB6"/>
    <w:rsid w:val="00975D2F"/>
    <w:rsid w:val="009769C5"/>
    <w:rsid w:val="00980F2E"/>
    <w:rsid w:val="009813CD"/>
    <w:rsid w:val="00982DD0"/>
    <w:rsid w:val="009840F8"/>
    <w:rsid w:val="00984497"/>
    <w:rsid w:val="00984799"/>
    <w:rsid w:val="00987063"/>
    <w:rsid w:val="009911FB"/>
    <w:rsid w:val="0099121F"/>
    <w:rsid w:val="0099177F"/>
    <w:rsid w:val="00992B9F"/>
    <w:rsid w:val="00992D8B"/>
    <w:rsid w:val="00993464"/>
    <w:rsid w:val="00994242"/>
    <w:rsid w:val="00994255"/>
    <w:rsid w:val="00994DA5"/>
    <w:rsid w:val="009952AF"/>
    <w:rsid w:val="00995605"/>
    <w:rsid w:val="009966A7"/>
    <w:rsid w:val="009975BB"/>
    <w:rsid w:val="009A28A9"/>
    <w:rsid w:val="009A5944"/>
    <w:rsid w:val="009A5BAD"/>
    <w:rsid w:val="009A63CD"/>
    <w:rsid w:val="009A7952"/>
    <w:rsid w:val="009B048D"/>
    <w:rsid w:val="009B1815"/>
    <w:rsid w:val="009B246F"/>
    <w:rsid w:val="009B2D10"/>
    <w:rsid w:val="009B341C"/>
    <w:rsid w:val="009B3658"/>
    <w:rsid w:val="009B38EE"/>
    <w:rsid w:val="009B6057"/>
    <w:rsid w:val="009B6415"/>
    <w:rsid w:val="009B6AD6"/>
    <w:rsid w:val="009B7696"/>
    <w:rsid w:val="009B7FF1"/>
    <w:rsid w:val="009C02E1"/>
    <w:rsid w:val="009C19E0"/>
    <w:rsid w:val="009C267B"/>
    <w:rsid w:val="009C3277"/>
    <w:rsid w:val="009C339E"/>
    <w:rsid w:val="009C37B1"/>
    <w:rsid w:val="009C4C0A"/>
    <w:rsid w:val="009C6953"/>
    <w:rsid w:val="009C73C9"/>
    <w:rsid w:val="009C7BF3"/>
    <w:rsid w:val="009D0309"/>
    <w:rsid w:val="009D3033"/>
    <w:rsid w:val="009D4AB9"/>
    <w:rsid w:val="009D5B39"/>
    <w:rsid w:val="009D642B"/>
    <w:rsid w:val="009D6809"/>
    <w:rsid w:val="009D7D3E"/>
    <w:rsid w:val="009E1EE4"/>
    <w:rsid w:val="009E38A7"/>
    <w:rsid w:val="009E390F"/>
    <w:rsid w:val="009E3C80"/>
    <w:rsid w:val="009E71F7"/>
    <w:rsid w:val="009E7F6B"/>
    <w:rsid w:val="009F0381"/>
    <w:rsid w:val="009F163F"/>
    <w:rsid w:val="009F3236"/>
    <w:rsid w:val="009F4417"/>
    <w:rsid w:val="009F59D7"/>
    <w:rsid w:val="009F5B79"/>
    <w:rsid w:val="009F5FCC"/>
    <w:rsid w:val="009F6D24"/>
    <w:rsid w:val="00A0078F"/>
    <w:rsid w:val="00A0364C"/>
    <w:rsid w:val="00A04F56"/>
    <w:rsid w:val="00A0551F"/>
    <w:rsid w:val="00A05795"/>
    <w:rsid w:val="00A05D06"/>
    <w:rsid w:val="00A06A0E"/>
    <w:rsid w:val="00A10F2E"/>
    <w:rsid w:val="00A12CEF"/>
    <w:rsid w:val="00A12EA8"/>
    <w:rsid w:val="00A13225"/>
    <w:rsid w:val="00A13777"/>
    <w:rsid w:val="00A15F72"/>
    <w:rsid w:val="00A20E39"/>
    <w:rsid w:val="00A21949"/>
    <w:rsid w:val="00A22A0E"/>
    <w:rsid w:val="00A247BA"/>
    <w:rsid w:val="00A30454"/>
    <w:rsid w:val="00A31E0F"/>
    <w:rsid w:val="00A375E3"/>
    <w:rsid w:val="00A37B93"/>
    <w:rsid w:val="00A40804"/>
    <w:rsid w:val="00A4150E"/>
    <w:rsid w:val="00A41860"/>
    <w:rsid w:val="00A42331"/>
    <w:rsid w:val="00A42EEB"/>
    <w:rsid w:val="00A43129"/>
    <w:rsid w:val="00A449B4"/>
    <w:rsid w:val="00A47C7C"/>
    <w:rsid w:val="00A5094B"/>
    <w:rsid w:val="00A52169"/>
    <w:rsid w:val="00A5380C"/>
    <w:rsid w:val="00A540A0"/>
    <w:rsid w:val="00A5747F"/>
    <w:rsid w:val="00A60469"/>
    <w:rsid w:val="00A61F14"/>
    <w:rsid w:val="00A6338D"/>
    <w:rsid w:val="00A6635F"/>
    <w:rsid w:val="00A671B9"/>
    <w:rsid w:val="00A6793F"/>
    <w:rsid w:val="00A67A4E"/>
    <w:rsid w:val="00A7070E"/>
    <w:rsid w:val="00A708C6"/>
    <w:rsid w:val="00A72036"/>
    <w:rsid w:val="00A745B7"/>
    <w:rsid w:val="00A751E0"/>
    <w:rsid w:val="00A75200"/>
    <w:rsid w:val="00A76CAB"/>
    <w:rsid w:val="00A77DDF"/>
    <w:rsid w:val="00A8052C"/>
    <w:rsid w:val="00A81FE6"/>
    <w:rsid w:val="00A83232"/>
    <w:rsid w:val="00A8379C"/>
    <w:rsid w:val="00A8400C"/>
    <w:rsid w:val="00A85044"/>
    <w:rsid w:val="00A8506E"/>
    <w:rsid w:val="00A87663"/>
    <w:rsid w:val="00A87BF9"/>
    <w:rsid w:val="00A91785"/>
    <w:rsid w:val="00A9330D"/>
    <w:rsid w:val="00A9572E"/>
    <w:rsid w:val="00AA4356"/>
    <w:rsid w:val="00AA657F"/>
    <w:rsid w:val="00AB07AA"/>
    <w:rsid w:val="00AB26E0"/>
    <w:rsid w:val="00AB2D3A"/>
    <w:rsid w:val="00AB3606"/>
    <w:rsid w:val="00AB4311"/>
    <w:rsid w:val="00AC040F"/>
    <w:rsid w:val="00AC258D"/>
    <w:rsid w:val="00AC2A7B"/>
    <w:rsid w:val="00AC2E97"/>
    <w:rsid w:val="00AC473F"/>
    <w:rsid w:val="00AC6700"/>
    <w:rsid w:val="00AC6B15"/>
    <w:rsid w:val="00AD2E67"/>
    <w:rsid w:val="00AD3ABF"/>
    <w:rsid w:val="00AD45E8"/>
    <w:rsid w:val="00AD6CB3"/>
    <w:rsid w:val="00AE1ACA"/>
    <w:rsid w:val="00AE1EE7"/>
    <w:rsid w:val="00AE21FF"/>
    <w:rsid w:val="00AE28A5"/>
    <w:rsid w:val="00AE322C"/>
    <w:rsid w:val="00AE5329"/>
    <w:rsid w:val="00AE5AB1"/>
    <w:rsid w:val="00AE5DB3"/>
    <w:rsid w:val="00AE6A7F"/>
    <w:rsid w:val="00AF054D"/>
    <w:rsid w:val="00AF35C5"/>
    <w:rsid w:val="00AF4176"/>
    <w:rsid w:val="00AF763F"/>
    <w:rsid w:val="00B025E1"/>
    <w:rsid w:val="00B027F4"/>
    <w:rsid w:val="00B03728"/>
    <w:rsid w:val="00B03A2D"/>
    <w:rsid w:val="00B06680"/>
    <w:rsid w:val="00B07B70"/>
    <w:rsid w:val="00B1027C"/>
    <w:rsid w:val="00B110F0"/>
    <w:rsid w:val="00B11742"/>
    <w:rsid w:val="00B11AC2"/>
    <w:rsid w:val="00B14218"/>
    <w:rsid w:val="00B14775"/>
    <w:rsid w:val="00B162EB"/>
    <w:rsid w:val="00B16EE2"/>
    <w:rsid w:val="00B175AA"/>
    <w:rsid w:val="00B17950"/>
    <w:rsid w:val="00B17CA2"/>
    <w:rsid w:val="00B22034"/>
    <w:rsid w:val="00B22934"/>
    <w:rsid w:val="00B23835"/>
    <w:rsid w:val="00B2450F"/>
    <w:rsid w:val="00B2655D"/>
    <w:rsid w:val="00B27859"/>
    <w:rsid w:val="00B301A0"/>
    <w:rsid w:val="00B30A2D"/>
    <w:rsid w:val="00B3241D"/>
    <w:rsid w:val="00B34749"/>
    <w:rsid w:val="00B404B0"/>
    <w:rsid w:val="00B417F4"/>
    <w:rsid w:val="00B419A0"/>
    <w:rsid w:val="00B427EF"/>
    <w:rsid w:val="00B437F1"/>
    <w:rsid w:val="00B4455C"/>
    <w:rsid w:val="00B459B3"/>
    <w:rsid w:val="00B4649F"/>
    <w:rsid w:val="00B46A72"/>
    <w:rsid w:val="00B46B50"/>
    <w:rsid w:val="00B53CC0"/>
    <w:rsid w:val="00B547B3"/>
    <w:rsid w:val="00B552F8"/>
    <w:rsid w:val="00B555F0"/>
    <w:rsid w:val="00B5620D"/>
    <w:rsid w:val="00B61773"/>
    <w:rsid w:val="00B637BD"/>
    <w:rsid w:val="00B65D55"/>
    <w:rsid w:val="00B6626A"/>
    <w:rsid w:val="00B6656C"/>
    <w:rsid w:val="00B73267"/>
    <w:rsid w:val="00B73448"/>
    <w:rsid w:val="00B73A5A"/>
    <w:rsid w:val="00B73BEB"/>
    <w:rsid w:val="00B74CD3"/>
    <w:rsid w:val="00B755C3"/>
    <w:rsid w:val="00B76102"/>
    <w:rsid w:val="00B77E18"/>
    <w:rsid w:val="00B80896"/>
    <w:rsid w:val="00B856D6"/>
    <w:rsid w:val="00B86280"/>
    <w:rsid w:val="00B865E8"/>
    <w:rsid w:val="00B87041"/>
    <w:rsid w:val="00B870B3"/>
    <w:rsid w:val="00B875B7"/>
    <w:rsid w:val="00B92E38"/>
    <w:rsid w:val="00B95C9D"/>
    <w:rsid w:val="00B9698E"/>
    <w:rsid w:val="00BA0370"/>
    <w:rsid w:val="00BA10A3"/>
    <w:rsid w:val="00BA1527"/>
    <w:rsid w:val="00BA1814"/>
    <w:rsid w:val="00BA19D2"/>
    <w:rsid w:val="00BA2993"/>
    <w:rsid w:val="00BA3036"/>
    <w:rsid w:val="00BA3842"/>
    <w:rsid w:val="00BA74F4"/>
    <w:rsid w:val="00BB55BD"/>
    <w:rsid w:val="00BB7098"/>
    <w:rsid w:val="00BB7ED1"/>
    <w:rsid w:val="00BC13EB"/>
    <w:rsid w:val="00BC1C1C"/>
    <w:rsid w:val="00BC249D"/>
    <w:rsid w:val="00BC2FF9"/>
    <w:rsid w:val="00BC77CD"/>
    <w:rsid w:val="00BD273F"/>
    <w:rsid w:val="00BD49E2"/>
    <w:rsid w:val="00BD6355"/>
    <w:rsid w:val="00BE0C66"/>
    <w:rsid w:val="00BE1596"/>
    <w:rsid w:val="00BE1D8B"/>
    <w:rsid w:val="00BE21F8"/>
    <w:rsid w:val="00BE2296"/>
    <w:rsid w:val="00BE28C5"/>
    <w:rsid w:val="00BE3C39"/>
    <w:rsid w:val="00BE567E"/>
    <w:rsid w:val="00BE6BE7"/>
    <w:rsid w:val="00BE7762"/>
    <w:rsid w:val="00BF6E18"/>
    <w:rsid w:val="00BF70DD"/>
    <w:rsid w:val="00C009CA"/>
    <w:rsid w:val="00C023FC"/>
    <w:rsid w:val="00C07434"/>
    <w:rsid w:val="00C11BD4"/>
    <w:rsid w:val="00C120A3"/>
    <w:rsid w:val="00C154D2"/>
    <w:rsid w:val="00C20CDB"/>
    <w:rsid w:val="00C22EF2"/>
    <w:rsid w:val="00C24074"/>
    <w:rsid w:val="00C24145"/>
    <w:rsid w:val="00C253E0"/>
    <w:rsid w:val="00C2551A"/>
    <w:rsid w:val="00C2575C"/>
    <w:rsid w:val="00C273D8"/>
    <w:rsid w:val="00C31526"/>
    <w:rsid w:val="00C318FC"/>
    <w:rsid w:val="00C32BC0"/>
    <w:rsid w:val="00C32F23"/>
    <w:rsid w:val="00C34072"/>
    <w:rsid w:val="00C348D2"/>
    <w:rsid w:val="00C357E0"/>
    <w:rsid w:val="00C35922"/>
    <w:rsid w:val="00C36122"/>
    <w:rsid w:val="00C36528"/>
    <w:rsid w:val="00C37819"/>
    <w:rsid w:val="00C409FA"/>
    <w:rsid w:val="00C42FEB"/>
    <w:rsid w:val="00C45B9E"/>
    <w:rsid w:val="00C469F2"/>
    <w:rsid w:val="00C47F44"/>
    <w:rsid w:val="00C500AD"/>
    <w:rsid w:val="00C51422"/>
    <w:rsid w:val="00C5201A"/>
    <w:rsid w:val="00C52B58"/>
    <w:rsid w:val="00C53264"/>
    <w:rsid w:val="00C5386C"/>
    <w:rsid w:val="00C5501B"/>
    <w:rsid w:val="00C55CD3"/>
    <w:rsid w:val="00C57BC9"/>
    <w:rsid w:val="00C60A92"/>
    <w:rsid w:val="00C614AA"/>
    <w:rsid w:val="00C620B1"/>
    <w:rsid w:val="00C633C3"/>
    <w:rsid w:val="00C6446D"/>
    <w:rsid w:val="00C67CCC"/>
    <w:rsid w:val="00C70E0C"/>
    <w:rsid w:val="00C71548"/>
    <w:rsid w:val="00C725C7"/>
    <w:rsid w:val="00C74C8C"/>
    <w:rsid w:val="00C76401"/>
    <w:rsid w:val="00C764DD"/>
    <w:rsid w:val="00C7684B"/>
    <w:rsid w:val="00C77448"/>
    <w:rsid w:val="00C77BFF"/>
    <w:rsid w:val="00C830F1"/>
    <w:rsid w:val="00C831A4"/>
    <w:rsid w:val="00C84AEF"/>
    <w:rsid w:val="00C84DBD"/>
    <w:rsid w:val="00C85421"/>
    <w:rsid w:val="00C85F10"/>
    <w:rsid w:val="00C90899"/>
    <w:rsid w:val="00C91836"/>
    <w:rsid w:val="00C91DEB"/>
    <w:rsid w:val="00C925EA"/>
    <w:rsid w:val="00C9371B"/>
    <w:rsid w:val="00C93B7C"/>
    <w:rsid w:val="00C93C71"/>
    <w:rsid w:val="00C93E10"/>
    <w:rsid w:val="00C956C9"/>
    <w:rsid w:val="00C95B91"/>
    <w:rsid w:val="00C9687A"/>
    <w:rsid w:val="00C9735A"/>
    <w:rsid w:val="00CA126A"/>
    <w:rsid w:val="00CA1841"/>
    <w:rsid w:val="00CA1914"/>
    <w:rsid w:val="00CA3300"/>
    <w:rsid w:val="00CA459B"/>
    <w:rsid w:val="00CA4ABC"/>
    <w:rsid w:val="00CA6A44"/>
    <w:rsid w:val="00CB0E79"/>
    <w:rsid w:val="00CB35BC"/>
    <w:rsid w:val="00CB6453"/>
    <w:rsid w:val="00CB6659"/>
    <w:rsid w:val="00CB7F49"/>
    <w:rsid w:val="00CC0EDB"/>
    <w:rsid w:val="00CC15BB"/>
    <w:rsid w:val="00CC1A74"/>
    <w:rsid w:val="00CC1E67"/>
    <w:rsid w:val="00CC3F9F"/>
    <w:rsid w:val="00CC45E9"/>
    <w:rsid w:val="00CC5A1A"/>
    <w:rsid w:val="00CC7260"/>
    <w:rsid w:val="00CC7495"/>
    <w:rsid w:val="00CC7702"/>
    <w:rsid w:val="00CD11B6"/>
    <w:rsid w:val="00CD18F9"/>
    <w:rsid w:val="00CD1C38"/>
    <w:rsid w:val="00CD245A"/>
    <w:rsid w:val="00CD4281"/>
    <w:rsid w:val="00CD522E"/>
    <w:rsid w:val="00CD5346"/>
    <w:rsid w:val="00CD5369"/>
    <w:rsid w:val="00CD5521"/>
    <w:rsid w:val="00CD6792"/>
    <w:rsid w:val="00CD6D2C"/>
    <w:rsid w:val="00CE117F"/>
    <w:rsid w:val="00CE2C33"/>
    <w:rsid w:val="00CE602B"/>
    <w:rsid w:val="00CF03E8"/>
    <w:rsid w:val="00CF0DB8"/>
    <w:rsid w:val="00CF1EFA"/>
    <w:rsid w:val="00CF455E"/>
    <w:rsid w:val="00CF631B"/>
    <w:rsid w:val="00CF6E7C"/>
    <w:rsid w:val="00CF6FF3"/>
    <w:rsid w:val="00CF751A"/>
    <w:rsid w:val="00CF752C"/>
    <w:rsid w:val="00CF7EC4"/>
    <w:rsid w:val="00D00E7A"/>
    <w:rsid w:val="00D0172A"/>
    <w:rsid w:val="00D02A6C"/>
    <w:rsid w:val="00D065CE"/>
    <w:rsid w:val="00D06CED"/>
    <w:rsid w:val="00D1028D"/>
    <w:rsid w:val="00D10305"/>
    <w:rsid w:val="00D12223"/>
    <w:rsid w:val="00D12364"/>
    <w:rsid w:val="00D13C2E"/>
    <w:rsid w:val="00D150D1"/>
    <w:rsid w:val="00D168C7"/>
    <w:rsid w:val="00D16D21"/>
    <w:rsid w:val="00D2139C"/>
    <w:rsid w:val="00D21400"/>
    <w:rsid w:val="00D226F5"/>
    <w:rsid w:val="00D23723"/>
    <w:rsid w:val="00D23DCF"/>
    <w:rsid w:val="00D264D6"/>
    <w:rsid w:val="00D2683A"/>
    <w:rsid w:val="00D27DE2"/>
    <w:rsid w:val="00D311FC"/>
    <w:rsid w:val="00D3337D"/>
    <w:rsid w:val="00D33B25"/>
    <w:rsid w:val="00D37EE0"/>
    <w:rsid w:val="00D408A2"/>
    <w:rsid w:val="00D41EE0"/>
    <w:rsid w:val="00D41FAC"/>
    <w:rsid w:val="00D42983"/>
    <w:rsid w:val="00D432D0"/>
    <w:rsid w:val="00D43EBD"/>
    <w:rsid w:val="00D450B6"/>
    <w:rsid w:val="00D464B4"/>
    <w:rsid w:val="00D47C71"/>
    <w:rsid w:val="00D50099"/>
    <w:rsid w:val="00D52B7A"/>
    <w:rsid w:val="00D54638"/>
    <w:rsid w:val="00D54785"/>
    <w:rsid w:val="00D54C71"/>
    <w:rsid w:val="00D55762"/>
    <w:rsid w:val="00D5758E"/>
    <w:rsid w:val="00D61739"/>
    <w:rsid w:val="00D62030"/>
    <w:rsid w:val="00D640AF"/>
    <w:rsid w:val="00D64297"/>
    <w:rsid w:val="00D65583"/>
    <w:rsid w:val="00D65D69"/>
    <w:rsid w:val="00D67874"/>
    <w:rsid w:val="00D73938"/>
    <w:rsid w:val="00D7480F"/>
    <w:rsid w:val="00D7527F"/>
    <w:rsid w:val="00D75F5F"/>
    <w:rsid w:val="00D7697E"/>
    <w:rsid w:val="00D821C2"/>
    <w:rsid w:val="00D822D2"/>
    <w:rsid w:val="00D822DE"/>
    <w:rsid w:val="00D82726"/>
    <w:rsid w:val="00D832A5"/>
    <w:rsid w:val="00D83863"/>
    <w:rsid w:val="00D8387C"/>
    <w:rsid w:val="00D844AB"/>
    <w:rsid w:val="00D84640"/>
    <w:rsid w:val="00D91486"/>
    <w:rsid w:val="00D9205A"/>
    <w:rsid w:val="00D93003"/>
    <w:rsid w:val="00D93912"/>
    <w:rsid w:val="00D93AD9"/>
    <w:rsid w:val="00D946E0"/>
    <w:rsid w:val="00D96F60"/>
    <w:rsid w:val="00DA2489"/>
    <w:rsid w:val="00DA4454"/>
    <w:rsid w:val="00DB0819"/>
    <w:rsid w:val="00DB134B"/>
    <w:rsid w:val="00DB5A71"/>
    <w:rsid w:val="00DB6593"/>
    <w:rsid w:val="00DC173E"/>
    <w:rsid w:val="00DC1F1A"/>
    <w:rsid w:val="00DC5E07"/>
    <w:rsid w:val="00DD1286"/>
    <w:rsid w:val="00DD6640"/>
    <w:rsid w:val="00DD6FB3"/>
    <w:rsid w:val="00DD73CC"/>
    <w:rsid w:val="00DD7E4B"/>
    <w:rsid w:val="00DE2B54"/>
    <w:rsid w:val="00DE3694"/>
    <w:rsid w:val="00DE4869"/>
    <w:rsid w:val="00DE48F4"/>
    <w:rsid w:val="00DE5B6E"/>
    <w:rsid w:val="00DE5E1B"/>
    <w:rsid w:val="00DF38BD"/>
    <w:rsid w:val="00DF4A97"/>
    <w:rsid w:val="00DF4B47"/>
    <w:rsid w:val="00DF4F54"/>
    <w:rsid w:val="00E012EA"/>
    <w:rsid w:val="00E02188"/>
    <w:rsid w:val="00E037A1"/>
    <w:rsid w:val="00E04342"/>
    <w:rsid w:val="00E04DC2"/>
    <w:rsid w:val="00E056B5"/>
    <w:rsid w:val="00E05CBD"/>
    <w:rsid w:val="00E0744F"/>
    <w:rsid w:val="00E07A39"/>
    <w:rsid w:val="00E1178D"/>
    <w:rsid w:val="00E1195B"/>
    <w:rsid w:val="00E11B14"/>
    <w:rsid w:val="00E155DE"/>
    <w:rsid w:val="00E15B51"/>
    <w:rsid w:val="00E20F6E"/>
    <w:rsid w:val="00E22500"/>
    <w:rsid w:val="00E24048"/>
    <w:rsid w:val="00E258F9"/>
    <w:rsid w:val="00E25971"/>
    <w:rsid w:val="00E276BE"/>
    <w:rsid w:val="00E27F54"/>
    <w:rsid w:val="00E31AB1"/>
    <w:rsid w:val="00E32141"/>
    <w:rsid w:val="00E325EE"/>
    <w:rsid w:val="00E32C8D"/>
    <w:rsid w:val="00E3479A"/>
    <w:rsid w:val="00E37344"/>
    <w:rsid w:val="00E375D8"/>
    <w:rsid w:val="00E40E8C"/>
    <w:rsid w:val="00E41BE5"/>
    <w:rsid w:val="00E42800"/>
    <w:rsid w:val="00E50932"/>
    <w:rsid w:val="00E54805"/>
    <w:rsid w:val="00E55E91"/>
    <w:rsid w:val="00E56761"/>
    <w:rsid w:val="00E569E0"/>
    <w:rsid w:val="00E61118"/>
    <w:rsid w:val="00E619F7"/>
    <w:rsid w:val="00E635F9"/>
    <w:rsid w:val="00E63D6D"/>
    <w:rsid w:val="00E63F16"/>
    <w:rsid w:val="00E64953"/>
    <w:rsid w:val="00E65032"/>
    <w:rsid w:val="00E66CF5"/>
    <w:rsid w:val="00E67EF5"/>
    <w:rsid w:val="00E70AD2"/>
    <w:rsid w:val="00E72C68"/>
    <w:rsid w:val="00E73738"/>
    <w:rsid w:val="00E73BAE"/>
    <w:rsid w:val="00E75B1E"/>
    <w:rsid w:val="00E765B5"/>
    <w:rsid w:val="00E771AD"/>
    <w:rsid w:val="00E77715"/>
    <w:rsid w:val="00E77D52"/>
    <w:rsid w:val="00E80769"/>
    <w:rsid w:val="00E8076A"/>
    <w:rsid w:val="00E807AE"/>
    <w:rsid w:val="00E817DC"/>
    <w:rsid w:val="00E8272C"/>
    <w:rsid w:val="00E83767"/>
    <w:rsid w:val="00E84DEF"/>
    <w:rsid w:val="00E90A02"/>
    <w:rsid w:val="00E91E35"/>
    <w:rsid w:val="00E9269C"/>
    <w:rsid w:val="00E93289"/>
    <w:rsid w:val="00E93E3D"/>
    <w:rsid w:val="00E93E67"/>
    <w:rsid w:val="00E973FA"/>
    <w:rsid w:val="00EA0DF1"/>
    <w:rsid w:val="00EA1200"/>
    <w:rsid w:val="00EA1928"/>
    <w:rsid w:val="00EA2154"/>
    <w:rsid w:val="00EA31E6"/>
    <w:rsid w:val="00EA52DB"/>
    <w:rsid w:val="00EA5B7B"/>
    <w:rsid w:val="00EA72E8"/>
    <w:rsid w:val="00EA7698"/>
    <w:rsid w:val="00EB0E23"/>
    <w:rsid w:val="00EB16BC"/>
    <w:rsid w:val="00EB45DD"/>
    <w:rsid w:val="00EB50B0"/>
    <w:rsid w:val="00EB50F6"/>
    <w:rsid w:val="00EB63D3"/>
    <w:rsid w:val="00EB6D62"/>
    <w:rsid w:val="00EC1D14"/>
    <w:rsid w:val="00EC30BC"/>
    <w:rsid w:val="00EC347C"/>
    <w:rsid w:val="00EC4761"/>
    <w:rsid w:val="00ED01D6"/>
    <w:rsid w:val="00ED1D1C"/>
    <w:rsid w:val="00ED4E8E"/>
    <w:rsid w:val="00ED67D8"/>
    <w:rsid w:val="00ED6FE6"/>
    <w:rsid w:val="00EE19C6"/>
    <w:rsid w:val="00EE19DB"/>
    <w:rsid w:val="00EE1C12"/>
    <w:rsid w:val="00EE2425"/>
    <w:rsid w:val="00EE24BC"/>
    <w:rsid w:val="00EE251B"/>
    <w:rsid w:val="00EE3972"/>
    <w:rsid w:val="00EE685B"/>
    <w:rsid w:val="00EE6DC9"/>
    <w:rsid w:val="00EF0571"/>
    <w:rsid w:val="00EF138F"/>
    <w:rsid w:val="00EF1CCF"/>
    <w:rsid w:val="00F00651"/>
    <w:rsid w:val="00F01053"/>
    <w:rsid w:val="00F016C1"/>
    <w:rsid w:val="00F024E1"/>
    <w:rsid w:val="00F03B5F"/>
    <w:rsid w:val="00F03D1B"/>
    <w:rsid w:val="00F05028"/>
    <w:rsid w:val="00F06222"/>
    <w:rsid w:val="00F07516"/>
    <w:rsid w:val="00F07E06"/>
    <w:rsid w:val="00F13B9D"/>
    <w:rsid w:val="00F14310"/>
    <w:rsid w:val="00F17537"/>
    <w:rsid w:val="00F1758A"/>
    <w:rsid w:val="00F2166D"/>
    <w:rsid w:val="00F256A7"/>
    <w:rsid w:val="00F275D5"/>
    <w:rsid w:val="00F27F9A"/>
    <w:rsid w:val="00F30720"/>
    <w:rsid w:val="00F31486"/>
    <w:rsid w:val="00F3219F"/>
    <w:rsid w:val="00F33142"/>
    <w:rsid w:val="00F351DD"/>
    <w:rsid w:val="00F3597B"/>
    <w:rsid w:val="00F35C43"/>
    <w:rsid w:val="00F36588"/>
    <w:rsid w:val="00F371F6"/>
    <w:rsid w:val="00F37349"/>
    <w:rsid w:val="00F4020F"/>
    <w:rsid w:val="00F40D2C"/>
    <w:rsid w:val="00F415E3"/>
    <w:rsid w:val="00F438A0"/>
    <w:rsid w:val="00F44C37"/>
    <w:rsid w:val="00F46E20"/>
    <w:rsid w:val="00F519AD"/>
    <w:rsid w:val="00F52D6F"/>
    <w:rsid w:val="00F52FAA"/>
    <w:rsid w:val="00F53018"/>
    <w:rsid w:val="00F533F8"/>
    <w:rsid w:val="00F55740"/>
    <w:rsid w:val="00F55DDA"/>
    <w:rsid w:val="00F60095"/>
    <w:rsid w:val="00F62B64"/>
    <w:rsid w:val="00F62DF1"/>
    <w:rsid w:val="00F62F14"/>
    <w:rsid w:val="00F644DE"/>
    <w:rsid w:val="00F649F3"/>
    <w:rsid w:val="00F64C32"/>
    <w:rsid w:val="00F652E2"/>
    <w:rsid w:val="00F660DC"/>
    <w:rsid w:val="00F674E6"/>
    <w:rsid w:val="00F71643"/>
    <w:rsid w:val="00F72C1B"/>
    <w:rsid w:val="00F75228"/>
    <w:rsid w:val="00F75CB3"/>
    <w:rsid w:val="00F773FB"/>
    <w:rsid w:val="00F77F42"/>
    <w:rsid w:val="00F81030"/>
    <w:rsid w:val="00F840EC"/>
    <w:rsid w:val="00F8475F"/>
    <w:rsid w:val="00F854C0"/>
    <w:rsid w:val="00F87A4E"/>
    <w:rsid w:val="00F90CE9"/>
    <w:rsid w:val="00F90CED"/>
    <w:rsid w:val="00F90D2C"/>
    <w:rsid w:val="00F93A0C"/>
    <w:rsid w:val="00F955EA"/>
    <w:rsid w:val="00F97F7B"/>
    <w:rsid w:val="00FA005F"/>
    <w:rsid w:val="00FA4100"/>
    <w:rsid w:val="00FA4CD2"/>
    <w:rsid w:val="00FA6A8C"/>
    <w:rsid w:val="00FB02BE"/>
    <w:rsid w:val="00FB0795"/>
    <w:rsid w:val="00FB0B29"/>
    <w:rsid w:val="00FB11F5"/>
    <w:rsid w:val="00FB4D1C"/>
    <w:rsid w:val="00FB4E21"/>
    <w:rsid w:val="00FB5564"/>
    <w:rsid w:val="00FB5A60"/>
    <w:rsid w:val="00FB5E81"/>
    <w:rsid w:val="00FC1109"/>
    <w:rsid w:val="00FC16B1"/>
    <w:rsid w:val="00FC2000"/>
    <w:rsid w:val="00FC302F"/>
    <w:rsid w:val="00FC35A9"/>
    <w:rsid w:val="00FC56FF"/>
    <w:rsid w:val="00FD0456"/>
    <w:rsid w:val="00FD0DB6"/>
    <w:rsid w:val="00FD1E19"/>
    <w:rsid w:val="00FD221A"/>
    <w:rsid w:val="00FD2703"/>
    <w:rsid w:val="00FD28F6"/>
    <w:rsid w:val="00FD2C19"/>
    <w:rsid w:val="00FD5380"/>
    <w:rsid w:val="00FD6211"/>
    <w:rsid w:val="00FD71EA"/>
    <w:rsid w:val="00FE008A"/>
    <w:rsid w:val="00FE0810"/>
    <w:rsid w:val="00FE15CF"/>
    <w:rsid w:val="00FE5335"/>
    <w:rsid w:val="00FE579E"/>
    <w:rsid w:val="00FF0613"/>
    <w:rsid w:val="00FF1F73"/>
    <w:rsid w:val="00FF27AE"/>
    <w:rsid w:val="00FF35D5"/>
    <w:rsid w:val="00FF4427"/>
    <w:rsid w:val="00FF4E0B"/>
    <w:rsid w:val="00FF5EAE"/>
    <w:rsid w:val="00FF6468"/>
    <w:rsid w:val="00FF6AC5"/>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5</Pages>
  <Words>1604</Words>
  <Characters>8667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533</cp:revision>
  <cp:lastPrinted>2026-07-01T17:06:00Z</cp:lastPrinted>
  <dcterms:created xsi:type="dcterms:W3CDTF">2026-05-21T16:59:00Z</dcterms:created>
  <dcterms:modified xsi:type="dcterms:W3CDTF">2026-07-30T11:47:00Z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